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C4" w:rsidRPr="00F65937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дошкольное образовательное учреждение </w:t>
      </w:r>
    </w:p>
    <w:p w:rsidR="00DF35C4" w:rsidRPr="00F65937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детский сад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 </w:t>
      </w:r>
    </w:p>
    <w:p w:rsidR="00DF35C4" w:rsidRPr="00F65937" w:rsidRDefault="00DF35C4" w:rsidP="007D1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МДОУ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/с </w:t>
      </w:r>
      <w:proofErr w:type="spellStart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общеразвивающего</w:t>
      </w:r>
      <w:proofErr w:type="spellEnd"/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вида № 23)</w:t>
      </w:r>
    </w:p>
    <w:p w:rsidR="00DF35C4" w:rsidRPr="00F65937" w:rsidRDefault="00DF35C4" w:rsidP="007D12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301600, Россия, Тульская область, </w:t>
      </w:r>
      <w:proofErr w:type="spellStart"/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Узловский</w:t>
      </w:r>
      <w:proofErr w:type="spellEnd"/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район, город Узловая, улица Дзержинского, дом 2. </w:t>
      </w:r>
      <w:r w:rsidRPr="00F65937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>-</w:t>
      </w:r>
      <w:r w:rsidRPr="00F65937">
        <w:rPr>
          <w:rFonts w:ascii="Times New Roman" w:eastAsia="Calibri" w:hAnsi="Times New Roman" w:cs="Times New Roman"/>
          <w:b/>
          <w:sz w:val="28"/>
          <w:szCs w:val="28"/>
        </w:rPr>
        <w:t>mail</w:t>
      </w:r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hyperlink r:id="rId8" w:history="1"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mdouds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23.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uzl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@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tularegion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Pr="00F65937">
          <w:rPr>
            <w:rStyle w:val="afc"/>
            <w:rFonts w:ascii="Times New Roman" w:eastAsia="Calibri" w:hAnsi="Times New Roman" w:cs="Times New Roman"/>
            <w:b/>
            <w:color w:val="auto"/>
            <w:sz w:val="28"/>
            <w:szCs w:val="28"/>
          </w:rPr>
          <w:t>org</w:t>
        </w:r>
      </w:hyperlink>
      <w:r w:rsidRPr="00F6593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</w:p>
    <w:p w:rsidR="00DF35C4" w:rsidRPr="005D321F" w:rsidRDefault="00DF35C4" w:rsidP="007D12BC">
      <w:pPr>
        <w:spacing w:after="0"/>
        <w:jc w:val="center"/>
        <w:rPr>
          <w:rStyle w:val="afc"/>
          <w:rFonts w:ascii="Times New Roman" w:eastAsia="Courier New" w:hAnsi="Times New Roman" w:cs="Times New Roman"/>
          <w:color w:val="auto"/>
          <w:sz w:val="28"/>
          <w:szCs w:val="28"/>
          <w:u w:val="none"/>
          <w:lang w:val="ru-RU"/>
        </w:rPr>
      </w:pPr>
      <w:r w:rsidRPr="005D321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Тел.  (848731) 6 - 02 – 67</w:t>
      </w:r>
    </w:p>
    <w:p w:rsidR="00DF35C4" w:rsidRPr="005D321F" w:rsidRDefault="00DF35C4" w:rsidP="007D12BC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DF35C4" w:rsidRPr="005D321F" w:rsidRDefault="00DF35C4" w:rsidP="00DF35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5D321F" w:rsidRPr="0077227E" w:rsidTr="005D321F">
        <w:trPr>
          <w:jc w:val="center"/>
        </w:trPr>
        <w:tc>
          <w:tcPr>
            <w:tcW w:w="4904" w:type="dxa"/>
            <w:hideMark/>
          </w:tcPr>
          <w:p w:rsidR="005D321F" w:rsidRDefault="005D321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ПРИНЯТА</w:t>
            </w:r>
            <w:proofErr w:type="gramEnd"/>
          </w:p>
          <w:p w:rsidR="005D321F" w:rsidRDefault="005D32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</w:p>
          <w:p w:rsidR="005D321F" w:rsidRDefault="005D321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5D321F" w:rsidRDefault="005D321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№ 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708" w:type="dxa"/>
            <w:hideMark/>
          </w:tcPr>
          <w:p w:rsidR="005D321F" w:rsidRDefault="005D32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УТВЕРЖДЕНА</w:t>
            </w:r>
          </w:p>
          <w:p w:rsidR="005D321F" w:rsidRDefault="005D321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Заведующий МДОУ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 xml:space="preserve"> вида № 23</w:t>
            </w:r>
          </w:p>
          <w:p w:rsidR="005D321F" w:rsidRDefault="005D32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 Н.</w:t>
            </w:r>
          </w:p>
          <w:p w:rsidR="005D321F" w:rsidRPr="005D321F" w:rsidRDefault="005D32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Приказ от «_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22</w:t>
            </w:r>
            <w:r w:rsidR="00772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 августа</w:t>
            </w:r>
            <w:r w:rsidR="00772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2023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 </w:t>
            </w:r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52/</w:t>
            </w:r>
            <w:proofErr w:type="spellStart"/>
            <w:r w:rsidRPr="005D3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д</w:t>
            </w:r>
            <w:proofErr w:type="spellEnd"/>
          </w:p>
        </w:tc>
      </w:tr>
      <w:tr w:rsidR="005D321F" w:rsidRPr="0077227E" w:rsidTr="005D321F">
        <w:trPr>
          <w:jc w:val="center"/>
        </w:trPr>
        <w:tc>
          <w:tcPr>
            <w:tcW w:w="4904" w:type="dxa"/>
          </w:tcPr>
          <w:p w:rsidR="005D321F" w:rsidRPr="005D321F" w:rsidRDefault="005D32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</w:tcPr>
          <w:p w:rsidR="005D321F" w:rsidRPr="005D321F" w:rsidRDefault="005D32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321F" w:rsidRPr="0077227E" w:rsidTr="005D321F">
        <w:trPr>
          <w:jc w:val="center"/>
        </w:trPr>
        <w:tc>
          <w:tcPr>
            <w:tcW w:w="4904" w:type="dxa"/>
          </w:tcPr>
          <w:p w:rsidR="005D321F" w:rsidRPr="005D321F" w:rsidRDefault="005D32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708" w:type="dxa"/>
          </w:tcPr>
          <w:p w:rsidR="005D321F" w:rsidRPr="005D321F" w:rsidRDefault="005D32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D321F" w:rsidRPr="0077227E" w:rsidTr="005D321F">
        <w:trPr>
          <w:jc w:val="center"/>
        </w:trPr>
        <w:tc>
          <w:tcPr>
            <w:tcW w:w="4904" w:type="dxa"/>
            <w:hideMark/>
          </w:tcPr>
          <w:p w:rsidR="005D321F" w:rsidRDefault="005D32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СОГЛАСОВАНА</w:t>
            </w:r>
          </w:p>
          <w:p w:rsidR="005D321F" w:rsidRDefault="005D32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Заседанием Совета родителей</w:t>
            </w:r>
          </w:p>
          <w:p w:rsidR="005D321F" w:rsidRDefault="005D32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 от «_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__» августа 2023 г. № _4__</w:t>
            </w:r>
          </w:p>
        </w:tc>
        <w:tc>
          <w:tcPr>
            <w:tcW w:w="4708" w:type="dxa"/>
          </w:tcPr>
          <w:p w:rsidR="005D321F" w:rsidRDefault="005D321F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F72DC5" w:rsidRPr="00F65937" w:rsidRDefault="00F72DC5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750C03" w:rsidRPr="00F65937" w:rsidRDefault="00AB1D45" w:rsidP="00AB1D45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Индивидуальный </w:t>
      </w:r>
      <w:r w:rsidR="0013786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Учебный план</w:t>
      </w:r>
      <w:r w:rsidR="00750C03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proofErr w:type="gramStart"/>
      <w:r w:rsidR="00750C03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к</w:t>
      </w:r>
      <w:proofErr w:type="gramEnd"/>
      <w:r w:rsidR="00750C03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AB1D45" w:rsidRPr="00F65937" w:rsidRDefault="00750C03" w:rsidP="007860F7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Адаптированной</w:t>
      </w:r>
      <w:r w:rsidR="007860F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образовательной программе</w:t>
      </w:r>
      <w:r w:rsidR="00AB1D45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для детей </w:t>
      </w:r>
    </w:p>
    <w:p w:rsidR="00F6286E" w:rsidRDefault="007A3554" w:rsidP="00AB1D45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с </w:t>
      </w:r>
      <w:r w:rsidR="00F6286E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умственной отсталостью (</w:t>
      </w:r>
      <w:r w:rsidR="00F6286E" w:rsidRPr="00F6286E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интеллектуальными нарушен</w:t>
      </w:r>
      <w:r w:rsidR="00F6286E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и</w:t>
      </w:r>
      <w:r w:rsidR="00F6286E" w:rsidRPr="00F6286E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ями</w:t>
      </w:r>
      <w:r w:rsidR="00F6286E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)</w:t>
      </w:r>
      <w:r w:rsidR="00AB1D45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137867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137867" w:rsidRPr="00F65937" w:rsidRDefault="00137867" w:rsidP="00AB1D45">
      <w:pPr>
        <w:jc w:val="center"/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на 20</w:t>
      </w:r>
      <w:r w:rsidR="00173BE6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23-2024</w:t>
      </w: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 xml:space="preserve"> учебный</w:t>
      </w:r>
      <w:r w:rsidRPr="00F65937">
        <w:rPr>
          <w:rStyle w:val="nokern"/>
          <w:b/>
          <w:sz w:val="48"/>
          <w:szCs w:val="48"/>
          <w:lang w:val="ru-RU"/>
        </w:rPr>
        <w:t xml:space="preserve"> </w:t>
      </w:r>
      <w:r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год</w:t>
      </w:r>
      <w:r w:rsidR="00E61F81" w:rsidRPr="00F65937">
        <w:rPr>
          <w:rStyle w:val="nokern"/>
          <w:rFonts w:ascii="Times New Roman" w:hAnsi="Times New Roman" w:cs="Times New Roman"/>
          <w:b/>
          <w:sz w:val="48"/>
          <w:szCs w:val="48"/>
          <w:lang w:val="ru-RU"/>
        </w:rPr>
        <w:t>.</w:t>
      </w:r>
    </w:p>
    <w:p w:rsidR="00137867" w:rsidRPr="00F65937" w:rsidRDefault="00137867" w:rsidP="00137867">
      <w:pPr>
        <w:jc w:val="center"/>
        <w:rPr>
          <w:rStyle w:val="nokern"/>
          <w:b/>
          <w:sz w:val="48"/>
          <w:szCs w:val="48"/>
          <w:lang w:val="ru-RU"/>
        </w:rPr>
      </w:pPr>
    </w:p>
    <w:p w:rsidR="00137867" w:rsidRPr="00F65937" w:rsidRDefault="00137867" w:rsidP="007A3554">
      <w:pPr>
        <w:rPr>
          <w:rStyle w:val="nokern"/>
          <w:b/>
          <w:sz w:val="48"/>
          <w:szCs w:val="48"/>
          <w:lang w:val="ru-RU"/>
        </w:rPr>
      </w:pPr>
    </w:p>
    <w:p w:rsidR="00137867" w:rsidRPr="00F65937" w:rsidRDefault="00137867" w:rsidP="00137867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г. Узловая</w:t>
      </w:r>
    </w:p>
    <w:p w:rsidR="00E05B0F" w:rsidRPr="00F65937" w:rsidRDefault="00173BE6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2023</w:t>
      </w:r>
      <w:r w:rsidR="00137867"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7A3554" w:rsidRPr="00F65937" w:rsidRDefault="007A3554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</w:p>
    <w:p w:rsidR="0001709B" w:rsidRPr="00F65937" w:rsidRDefault="0001709B" w:rsidP="00E61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</w:rPr>
        <w:t> </w:t>
      </w:r>
      <w:r w:rsidRPr="00F65937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>записка.</w:t>
      </w:r>
    </w:p>
    <w:p w:rsidR="001B7EC3" w:rsidRPr="00687543" w:rsidRDefault="001B7EC3" w:rsidP="001B7EC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7543">
        <w:rPr>
          <w:rFonts w:ascii="Times New Roman" w:hAnsi="Times New Roman" w:cs="Times New Roman"/>
          <w:sz w:val="28"/>
          <w:szCs w:val="28"/>
          <w:lang w:val="ru-RU"/>
        </w:rPr>
        <w:t>Индивидуальный Учебный план к Адаптированной  образовательной программе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для детей с </w:t>
      </w:r>
      <w:r w:rsidR="00F6286E">
        <w:rPr>
          <w:rFonts w:ascii="Times New Roman" w:hAnsi="Times New Roman" w:cs="Times New Roman"/>
          <w:sz w:val="28"/>
          <w:szCs w:val="28"/>
          <w:lang w:val="ru-RU"/>
        </w:rPr>
        <w:t xml:space="preserve"> умственной отсталостью (</w:t>
      </w:r>
      <w:r w:rsidR="00F6286E" w:rsidRPr="00F6286E">
        <w:rPr>
          <w:rFonts w:ascii="Times New Roman" w:hAnsi="Times New Roman" w:cs="Times New Roman"/>
          <w:sz w:val="28"/>
          <w:szCs w:val="28"/>
          <w:lang w:val="ru-RU"/>
        </w:rPr>
        <w:t>интеллектуальными нарушен</w:t>
      </w:r>
      <w:r w:rsidR="00F6286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6286E" w:rsidRPr="00F6286E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F6286E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2023-2024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 Муниципального дошкольного образовательного учреждения  детского сада </w:t>
      </w:r>
      <w:proofErr w:type="spellStart"/>
      <w:r w:rsidRPr="00687543">
        <w:rPr>
          <w:rFonts w:ascii="Times New Roman" w:hAnsi="Times New Roman" w:cs="Times New Roman"/>
          <w:sz w:val="28"/>
          <w:szCs w:val="28"/>
          <w:lang w:val="ru-RU"/>
        </w:rPr>
        <w:t>общеразвивающего</w:t>
      </w:r>
      <w:proofErr w:type="spellEnd"/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вида № 23 (далее Учреждение,)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государственным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стандартом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 и науки Российской Федерации от 17 октября 2013 года №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1155) (далее –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ДО)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федеральной адаптированной образовательной программой дошкольного</w:t>
      </w:r>
      <w:proofErr w:type="gramEnd"/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для обучающихся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24 ноября 2022 г. № 1022) (далее – ФАООП ДО).</w:t>
      </w:r>
      <w:r w:rsidRPr="00840F6F">
        <w:rPr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>Индивидуальный Учебный план к Адаптированной основной  образовательной программе</w:t>
      </w:r>
      <w:r w:rsidRPr="00687543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для детей с </w:t>
      </w:r>
      <w:r w:rsidR="00F6286E">
        <w:rPr>
          <w:rFonts w:ascii="Times New Roman" w:hAnsi="Times New Roman" w:cs="Times New Roman"/>
          <w:sz w:val="28"/>
          <w:szCs w:val="28"/>
          <w:lang w:val="ru-RU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2023-2024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 является нормативным документом, который определяет перечень, последовательность и распределение по периодам обучения учебных предметов, курсов, дисциплин</w:t>
      </w:r>
      <w:r w:rsidRPr="00687543">
        <w:rPr>
          <w:sz w:val="28"/>
          <w:szCs w:val="28"/>
          <w:lang w:val="ru-RU"/>
        </w:rPr>
        <w:t xml:space="preserve"> </w:t>
      </w:r>
      <w:r w:rsidRPr="00687543">
        <w:rPr>
          <w:rFonts w:ascii="Times New Roman" w:hAnsi="Times New Roman" w:cs="Times New Roman"/>
          <w:sz w:val="28"/>
          <w:szCs w:val="28"/>
          <w:lang w:val="ru-RU"/>
        </w:rPr>
        <w:t>(модулей) и объём учебного времени, отводимого на их освоение.</w:t>
      </w:r>
    </w:p>
    <w:p w:rsidR="001B7EC3" w:rsidRPr="00687543" w:rsidRDefault="001B7EC3" w:rsidP="001B7EC3">
      <w:pPr>
        <w:pStyle w:val="af7"/>
        <w:spacing w:before="0" w:beforeAutospacing="0" w:after="0" w:afterAutospacing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разработан в соответствии </w:t>
      </w:r>
      <w:proofErr w:type="gramStart"/>
      <w:r w:rsidRPr="0068754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875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Федеральный закон «Об образовании в Российской Федерации» от 29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840F6F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2012</w:t>
      </w:r>
      <w:r w:rsidRPr="00840F6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840F6F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840F6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273-ФЗ;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дошкольного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(приказ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840F6F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Федерации</w:t>
      </w:r>
      <w:r w:rsidRPr="00840F6F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Pr="00840F6F">
        <w:rPr>
          <w:rFonts w:ascii="Times New Roman" w:hAnsi="Times New Roman" w:cs="Times New Roman"/>
          <w:spacing w:val="6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17</w:t>
      </w:r>
      <w:r w:rsidRPr="00840F6F">
        <w:rPr>
          <w:rFonts w:ascii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октября</w:t>
      </w:r>
      <w:r w:rsidRPr="00840F6F">
        <w:rPr>
          <w:rFonts w:ascii="Times New Roman" w:hAnsi="Times New Roman" w:cs="Times New Roman"/>
          <w:spacing w:val="9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2013</w:t>
      </w:r>
      <w:r w:rsidRPr="00840F6F">
        <w:rPr>
          <w:rFonts w:ascii="Times New Roman" w:hAnsi="Times New Roman" w:cs="Times New Roman"/>
          <w:spacing w:val="14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г.</w:t>
      </w:r>
      <w:r w:rsidRPr="00840F6F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№</w:t>
      </w:r>
      <w:r w:rsidRPr="00840F6F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840F6F">
        <w:rPr>
          <w:rFonts w:ascii="Times New Roman" w:hAnsi="Times New Roman" w:cs="Times New Roman"/>
          <w:w w:val="95"/>
          <w:sz w:val="28"/>
          <w:szCs w:val="28"/>
          <w:lang w:val="ru-RU"/>
        </w:rPr>
        <w:t>1155);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433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</w:t>
      </w:r>
      <w:proofErr w:type="spellStart"/>
      <w:r w:rsidRPr="00840F6F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840F6F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24 ноября 2022 г. № 1022) (далее – ФАООП ДО). 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</w:t>
      </w:r>
      <w:proofErr w:type="spellStart"/>
      <w:r w:rsidRPr="00840F6F">
        <w:rPr>
          <w:sz w:val="28"/>
          <w:szCs w:val="28"/>
        </w:rPr>
        <w:t>СанПиН</w:t>
      </w:r>
      <w:proofErr w:type="spellEnd"/>
      <w:r w:rsidRPr="00840F6F">
        <w:rPr>
          <w:sz w:val="28"/>
          <w:szCs w:val="28"/>
        </w:rPr>
        <w:t xml:space="preserve"> 1.2.3685-21 «Гигиенические нормативы и требования к обеспечению </w:t>
      </w:r>
      <w:r w:rsidRPr="00840F6F">
        <w:rPr>
          <w:sz w:val="28"/>
          <w:szCs w:val="28"/>
        </w:rPr>
        <w:lastRenderedPageBreak/>
        <w:t>безопасности и (или) безвредности для человека факторов среды обитания» (с изменениями на 30 декабря 2022 года);</w:t>
      </w:r>
    </w:p>
    <w:p w:rsidR="001B7EC3" w:rsidRPr="00840F6F" w:rsidRDefault="001B7EC3" w:rsidP="001B7EC3">
      <w:pPr>
        <w:pStyle w:val="af8"/>
        <w:widowControl w:val="0"/>
        <w:numPr>
          <w:ilvl w:val="0"/>
          <w:numId w:val="19"/>
        </w:numPr>
        <w:tabs>
          <w:tab w:val="left" w:pos="851"/>
          <w:tab w:val="left" w:pos="1364"/>
        </w:tabs>
        <w:suppressAutoHyphens/>
        <w:autoSpaceDN w:val="0"/>
        <w:spacing w:after="0" w:line="240" w:lineRule="auto"/>
        <w:ind w:left="0" w:right="2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0F6F">
        <w:rPr>
          <w:rFonts w:ascii="Times New Roman" w:hAnsi="Times New Roman" w:cs="Times New Roman"/>
          <w:sz w:val="28"/>
          <w:szCs w:val="28"/>
          <w:lang w:val="ru-RU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9" w:history="1">
        <w:r w:rsidRPr="00840F6F">
          <w:rPr>
            <w:rStyle w:val="afc"/>
            <w:rFonts w:eastAsiaTheme="majorEastAsia"/>
            <w:color w:val="auto"/>
            <w:sz w:val="28"/>
            <w:szCs w:val="28"/>
          </w:rPr>
          <w:t>http://publication.pravo.gov.ru/Document/View/7100202211290012</w:t>
        </w:r>
      </w:hyperlink>
      <w:r w:rsidRPr="00840F6F">
        <w:rPr>
          <w:sz w:val="28"/>
          <w:szCs w:val="28"/>
        </w:rPr>
        <w:t>;</w:t>
      </w:r>
    </w:p>
    <w:p w:rsidR="001B7EC3" w:rsidRPr="00840F6F" w:rsidRDefault="001B7EC3" w:rsidP="001B7EC3">
      <w:pPr>
        <w:pStyle w:val="TableParagraph"/>
        <w:numPr>
          <w:ilvl w:val="0"/>
          <w:numId w:val="19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Муниципальные документы</w:t>
      </w:r>
    </w:p>
    <w:p w:rsidR="001B7EC3" w:rsidRPr="00840F6F" w:rsidRDefault="001B7EC3" w:rsidP="001B7EC3">
      <w:pPr>
        <w:pStyle w:val="TableParagraph"/>
        <w:tabs>
          <w:tab w:val="left" w:pos="404"/>
          <w:tab w:val="left" w:pos="851"/>
        </w:tabs>
        <w:ind w:left="709" w:right="214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Документы образовательной организации:</w:t>
      </w:r>
    </w:p>
    <w:p w:rsidR="001B7EC3" w:rsidRPr="00840F6F" w:rsidRDefault="001B7EC3" w:rsidP="001B7EC3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Устав МДОУ;</w:t>
      </w:r>
    </w:p>
    <w:p w:rsidR="001B7EC3" w:rsidRPr="00840F6F" w:rsidRDefault="001B7EC3" w:rsidP="001B7EC3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Программа</w:t>
      </w:r>
      <w:r w:rsidRPr="00840F6F">
        <w:rPr>
          <w:spacing w:val="-15"/>
          <w:sz w:val="28"/>
          <w:szCs w:val="28"/>
        </w:rPr>
        <w:t xml:space="preserve"> </w:t>
      </w:r>
      <w:r w:rsidRPr="00840F6F">
        <w:rPr>
          <w:sz w:val="28"/>
          <w:szCs w:val="28"/>
        </w:rPr>
        <w:t>развития</w:t>
      </w:r>
      <w:r w:rsidRPr="00840F6F">
        <w:rPr>
          <w:spacing w:val="-5"/>
          <w:sz w:val="28"/>
          <w:szCs w:val="28"/>
        </w:rPr>
        <w:t xml:space="preserve"> </w:t>
      </w:r>
      <w:r w:rsidRPr="00840F6F">
        <w:rPr>
          <w:sz w:val="28"/>
          <w:szCs w:val="28"/>
        </w:rPr>
        <w:t>МДОУ;</w:t>
      </w:r>
    </w:p>
    <w:p w:rsidR="001B7EC3" w:rsidRDefault="001B7EC3" w:rsidP="001B7EC3">
      <w:pPr>
        <w:pStyle w:val="TableParagraph"/>
        <w:numPr>
          <w:ilvl w:val="0"/>
          <w:numId w:val="20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  <w:rPr>
          <w:sz w:val="28"/>
          <w:szCs w:val="28"/>
        </w:rPr>
      </w:pPr>
      <w:r w:rsidRPr="00840F6F">
        <w:rPr>
          <w:sz w:val="28"/>
          <w:szCs w:val="28"/>
        </w:rPr>
        <w:t>[Иные локальные документы ДОО].</w:t>
      </w:r>
    </w:p>
    <w:p w:rsidR="001B7EC3" w:rsidRPr="00840F6F" w:rsidRDefault="001B7EC3" w:rsidP="001B7EC3">
      <w:pPr>
        <w:pStyle w:val="TableParagraph"/>
        <w:tabs>
          <w:tab w:val="left" w:pos="404"/>
          <w:tab w:val="left" w:pos="851"/>
        </w:tabs>
        <w:suppressAutoHyphens/>
        <w:autoSpaceDE/>
        <w:ind w:left="1429" w:right="214"/>
        <w:jc w:val="both"/>
        <w:rPr>
          <w:sz w:val="28"/>
          <w:szCs w:val="28"/>
        </w:rPr>
      </w:pPr>
    </w:p>
    <w:p w:rsidR="00DD1843" w:rsidRPr="00F65937" w:rsidRDefault="00DD1843" w:rsidP="00E61F81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Общие сведения</w:t>
      </w:r>
    </w:p>
    <w:p w:rsidR="00593236" w:rsidRPr="00F65937" w:rsidRDefault="0001709B" w:rsidP="00E61F81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Учебный план</w:t>
      </w:r>
      <w:r w:rsidR="00991AF4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реализуется </w:t>
      </w:r>
      <w:r w:rsidR="005A16A6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в комбинированной</w:t>
      </w:r>
      <w:r w:rsidR="0077227E" w:rsidRPr="0077227E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</w:t>
      </w:r>
      <w:r w:rsidR="0077227E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группе</w:t>
      </w:r>
      <w:r w:rsidR="005A16A6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 </w:t>
      </w:r>
      <w:r w:rsidR="00F65937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>направленности</w:t>
      </w:r>
      <w:r w:rsidR="00991AF4" w:rsidRPr="00F65937">
        <w:rPr>
          <w:rFonts w:ascii="Times New Roman" w:hAnsi="Times New Roman" w:cs="Times New Roman"/>
          <w:color w:val="auto"/>
          <w:spacing w:val="1"/>
          <w:sz w:val="28"/>
          <w:szCs w:val="28"/>
          <w:lang w:val="ru-RU"/>
        </w:rPr>
        <w:t xml:space="preserve"> и </w:t>
      </w:r>
      <w:r w:rsidR="00991AF4" w:rsidRPr="00F6593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обеспечивает </w:t>
      </w:r>
      <w:r w:rsidR="00593236" w:rsidRPr="00F65937">
        <w:rPr>
          <w:rFonts w:ascii="Times New Roman" w:hAnsi="Times New Roman" w:cs="Times New Roman"/>
          <w:color w:val="auto"/>
          <w:sz w:val="28"/>
          <w:szCs w:val="28"/>
          <w:lang w:val="ru-RU"/>
        </w:rPr>
        <w:t>условия развития детей в соответствии с их возрастными особенностями,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формирования предпосылок учебной деятельности.</w:t>
      </w:r>
    </w:p>
    <w:p w:rsidR="00C65308" w:rsidRPr="00F65937" w:rsidRDefault="00C65308" w:rsidP="00E61F81">
      <w:pPr>
        <w:widowControl w:val="0"/>
        <w:tabs>
          <w:tab w:val="left" w:pos="426"/>
        </w:tabs>
        <w:spacing w:after="0" w:line="240" w:lineRule="auto"/>
        <w:ind w:left="284"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В Учреждении реализуются следующие образовательные программы:</w:t>
      </w:r>
    </w:p>
    <w:p w:rsidR="001B7EC3" w:rsidRPr="0031244D" w:rsidRDefault="001B7EC3" w:rsidP="001B7EC3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543">
        <w:rPr>
          <w:rFonts w:ascii="Times New Roman" w:hAnsi="Times New Roman" w:cs="Times New Roman"/>
          <w:sz w:val="28"/>
          <w:szCs w:val="28"/>
          <w:lang w:val="ru-RU"/>
        </w:rPr>
        <w:t xml:space="preserve">Адаптированная  образовательная программа дошкольного образования для детей с </w:t>
      </w:r>
      <w:r w:rsidR="00F6286E">
        <w:rPr>
          <w:rFonts w:ascii="Times New Roman" w:hAnsi="Times New Roman" w:cs="Times New Roman"/>
          <w:sz w:val="28"/>
          <w:szCs w:val="28"/>
          <w:lang w:val="ru-RU"/>
        </w:rPr>
        <w:t>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которую включена </w:t>
      </w:r>
      <w:r w:rsidR="0077227E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рограмма воспитания, К</w:t>
      </w:r>
      <w:r w:rsidRPr="0031244D">
        <w:rPr>
          <w:rFonts w:ascii="Times New Roman" w:hAnsi="Times New Roman" w:cs="Times New Roman"/>
          <w:sz w:val="28"/>
          <w:szCs w:val="28"/>
          <w:lang w:val="ru-RU"/>
        </w:rPr>
        <w:t>алендарный план воспитательной работы</w:t>
      </w:r>
    </w:p>
    <w:p w:rsidR="00C65308" w:rsidRPr="00F65937" w:rsidRDefault="00C65308" w:rsidP="00E61F81">
      <w:pPr>
        <w:pStyle w:val="23"/>
        <w:shd w:val="clear" w:color="auto" w:fill="auto"/>
        <w:tabs>
          <w:tab w:val="left" w:pos="1095"/>
        </w:tabs>
        <w:spacing w:before="0" w:after="0" w:line="240" w:lineRule="auto"/>
        <w:ind w:right="20" w:firstLine="70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63F57" w:rsidRPr="00F65937" w:rsidRDefault="00B63F57" w:rsidP="00B63F57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</w:pPr>
      <w:r w:rsidRPr="00F65937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val="ru-RU" w:eastAsia="zh-CN" w:bidi="ar-SA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 xml:space="preserve">учет индивидуальных потребностей ребенка, связанных с его жизненной ситуацией и состоянием здоровья. </w:t>
      </w:r>
    </w:p>
    <w:p w:rsidR="00B63F57" w:rsidRPr="00F65937" w:rsidRDefault="00B63F57" w:rsidP="00B63F57">
      <w:pPr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 w:bidi="ar-SA"/>
        </w:rPr>
      </w:pPr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</w:t>
      </w:r>
      <w:r w:rsidRPr="00F6593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 xml:space="preserve"> являются</w:t>
      </w:r>
      <w:r w:rsidRPr="00F6593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zh-CN" w:bidi="ar-SA"/>
        </w:rPr>
        <w:t xml:space="preserve"> задачи: </w:t>
      </w:r>
    </w:p>
    <w:p w:rsidR="00B63F57" w:rsidRPr="00F65937" w:rsidRDefault="00B63F57" w:rsidP="00B63F57">
      <w:pPr>
        <w:tabs>
          <w:tab w:val="left" w:pos="9781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</w:pPr>
      <w:r w:rsidRPr="00F65937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</w:t>
      </w:r>
      <w:r w:rsidRPr="00F65937">
        <w:rPr>
          <w:rFonts w:ascii="Times New Roman" w:eastAsia="Times New Roman" w:hAnsi="Times New Roman" w:cs="Times New Roman"/>
          <w:bCs/>
          <w:sz w:val="28"/>
          <w:szCs w:val="28"/>
          <w:lang w:val="ru-RU" w:bidi="ar-SA"/>
        </w:rPr>
        <w:lastRenderedPageBreak/>
        <w:t xml:space="preserve">национальности, языка, социального статуса, ограниченных возможностей здоровья; </w:t>
      </w:r>
    </w:p>
    <w:p w:rsidR="00B63F57" w:rsidRPr="00F65937" w:rsidRDefault="00B63F57" w:rsidP="00B63F57">
      <w:pPr>
        <w:tabs>
          <w:tab w:val="left" w:pos="567"/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</w:pPr>
      <w:r w:rsidRPr="00F6593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- обеспечение вариативности и разнообразия содержания Программ и организационных форм дошкольного образования; (</w:t>
      </w:r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 xml:space="preserve">ФГОС </w:t>
      </w:r>
      <w:proofErr w:type="gramStart"/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>ДО</w:t>
      </w:r>
      <w:proofErr w:type="gramEnd"/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 xml:space="preserve"> </w:t>
      </w:r>
      <w:proofErr w:type="gramStart"/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>часть</w:t>
      </w:r>
      <w:proofErr w:type="gramEnd"/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 xml:space="preserve"> 1.6. п. 7) </w:t>
      </w:r>
      <w:r w:rsidRPr="00F65937">
        <w:rPr>
          <w:rFonts w:ascii="Times New Roman" w:eastAsia="Times New Roman" w:hAnsi="Times New Roman" w:cs="Times New Roman"/>
          <w:bCs/>
          <w:sz w:val="28"/>
          <w:szCs w:val="28"/>
          <w:lang w:val="ru-RU" w:eastAsia="zh-CN" w:bidi="ar-SA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B63F57" w:rsidRPr="00F65937" w:rsidRDefault="00B63F57" w:rsidP="00B63F57">
      <w:pPr>
        <w:tabs>
          <w:tab w:val="left" w:pos="121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</w:pPr>
      <w:r w:rsidRPr="00F65937">
        <w:rPr>
          <w:rFonts w:ascii="Times New Roman" w:eastAsia="Times New Roman" w:hAnsi="Times New Roman" w:cs="Times New Roman"/>
          <w:sz w:val="28"/>
          <w:szCs w:val="28"/>
          <w:lang w:val="ru-RU" w:eastAsia="zh-CN" w:bidi="ar-SA"/>
        </w:rPr>
        <w:t xml:space="preserve">Адаптированная основная образовательная программа (далее – АООП) дошкольного образования разработана для детей дошкольного возраста с </w:t>
      </w:r>
      <w:r w:rsidR="00F6286E">
        <w:rPr>
          <w:rFonts w:ascii="Times New Roman" w:hAnsi="Times New Roman" w:cs="Times New Roman"/>
          <w:sz w:val="28"/>
          <w:szCs w:val="28"/>
          <w:lang w:val="ru-RU"/>
        </w:rPr>
        <w:t>умственной отсталостью (интеллектуальными нарушениями)</w:t>
      </w:r>
    </w:p>
    <w:p w:rsidR="00F6286E" w:rsidRPr="008A477C" w:rsidRDefault="00F6286E" w:rsidP="008A477C">
      <w:pPr>
        <w:pStyle w:val="af0"/>
        <w:ind w:right="2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286E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учитывает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личностную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направленность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взаимодействия и приоритеты социализации ребенка.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В связи с</w:t>
      </w:r>
      <w:r w:rsidRPr="00F6286E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 xml:space="preserve">этим важнейшим компонентом </w:t>
      </w:r>
      <w:proofErr w:type="spellStart"/>
      <w:r w:rsidRPr="00F6286E">
        <w:rPr>
          <w:rFonts w:ascii="Times New Roman" w:hAnsi="Times New Roman" w:cs="Times New Roman"/>
          <w:sz w:val="28"/>
          <w:szCs w:val="28"/>
          <w:lang w:val="ru-RU"/>
        </w:rPr>
        <w:t>общеразвивающей</w:t>
      </w:r>
      <w:proofErr w:type="spellEnd"/>
      <w:r w:rsidRPr="00F6286E">
        <w:rPr>
          <w:rFonts w:ascii="Times New Roman" w:hAnsi="Times New Roman" w:cs="Times New Roman"/>
          <w:sz w:val="28"/>
          <w:szCs w:val="28"/>
          <w:lang w:val="ru-RU"/>
        </w:rPr>
        <w:t xml:space="preserve"> и коррекционной работы является</w:t>
      </w:r>
      <w:r w:rsidRPr="00F6286E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преодоление</w:t>
      </w:r>
      <w:r w:rsidRPr="00F6286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социальной недостаточности</w:t>
      </w:r>
      <w:r w:rsidRPr="00F6286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6286E">
        <w:rPr>
          <w:rFonts w:ascii="Times New Roman" w:hAnsi="Times New Roman" w:cs="Times New Roman"/>
          <w:sz w:val="28"/>
          <w:szCs w:val="28"/>
          <w:lang w:val="ru-RU"/>
        </w:rPr>
        <w:t>ребенка.</w:t>
      </w:r>
    </w:p>
    <w:p w:rsidR="00F4328B" w:rsidRPr="00F65937" w:rsidRDefault="00F4328B" w:rsidP="00E61F81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образовательной деятельности по профессиональной коррекции нарушений развития детей с </w:t>
      </w:r>
      <w:r w:rsidR="008A477C">
        <w:rPr>
          <w:rFonts w:ascii="Times New Roman" w:hAnsi="Times New Roman" w:cs="Times New Roman"/>
          <w:sz w:val="28"/>
          <w:szCs w:val="28"/>
          <w:lang w:val="ru-RU"/>
        </w:rPr>
        <w:t>умственной отсталостью (интеллектуальными нарушениями)</w:t>
      </w:r>
      <w:r w:rsidRPr="00F65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(Программа коррекционной работы с детьми дошкольного возраста с </w:t>
      </w:r>
      <w:r w:rsidR="008A477C">
        <w:rPr>
          <w:rFonts w:ascii="Times New Roman" w:hAnsi="Times New Roman" w:cs="Times New Roman"/>
          <w:sz w:val="28"/>
          <w:szCs w:val="28"/>
          <w:lang w:val="ru-RU"/>
        </w:rPr>
        <w:t>умственной отсталостью (интеллектуальными нарушениями)</w:t>
      </w:r>
      <w:r w:rsidRPr="00F659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000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является неотъемлемой частью А</w:t>
      </w:r>
      <w:r w:rsidRPr="00F65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 </w:t>
      </w:r>
      <w:proofErr w:type="gramStart"/>
      <w:r w:rsidRPr="00F65937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F65937">
        <w:rPr>
          <w:rFonts w:ascii="Times New Roman" w:eastAsia="Times New Roman" w:hAnsi="Times New Roman" w:cs="Times New Roman"/>
          <w:sz w:val="28"/>
          <w:szCs w:val="28"/>
          <w:lang w:val="ru-RU"/>
        </w:rPr>
        <w:t>. Она реализуется во всех образовательных областях, а также через специальные коррекционно-развивающие групповые и индивидуальные занятия.</w:t>
      </w:r>
    </w:p>
    <w:p w:rsidR="001A1FF7" w:rsidRPr="00F65937" w:rsidRDefault="006F4A4E" w:rsidP="00E61F81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="001A1FF7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организуется в форме  развивающих, проблемно-игровых   и практических образовательных ситуаций в соответствии с образовательными областями. Содержательные связи между разными разделами программы позволяют интегрировать содержание разных образовательных областей. </w:t>
      </w:r>
    </w:p>
    <w:p w:rsidR="007368C8" w:rsidRPr="007368C8" w:rsidRDefault="003D26AF" w:rsidP="007368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="007368C8" w:rsidRPr="007368C8">
        <w:rPr>
          <w:rFonts w:ascii="Times New Roman" w:hAnsi="Times New Roman" w:cs="Times New Roman"/>
          <w:sz w:val="28"/>
          <w:szCs w:val="28"/>
          <w:lang w:val="ru-RU"/>
        </w:rPr>
        <w:t>В группах комбинированной направленности осуществляется совместное образование обучающихся с ОВЗ по основной образовательной программе дошкольного образования, имеющей в структуре раздел «Коррекционная работа/инклюзивное образование», при разработке которого учитываются особенности психофизического развития воспитанников, определяющие организацию и содержание коррекционной работы специалистов (учителя-логопеда,</w:t>
      </w:r>
      <w:proofErr w:type="gramEnd"/>
    </w:p>
    <w:p w:rsidR="007368C8" w:rsidRDefault="007368C8" w:rsidP="007368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учителя-дефектолога, педагога-психолога и др.).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 получает образование по адаптированной образовательной программе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комиссии.</w:t>
      </w:r>
    </w:p>
    <w:p w:rsidR="007368C8" w:rsidRDefault="007368C8" w:rsidP="007368C8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организуются в соответствии с образовательными областями. Содержательные связи между разными разделами программы позволяют интегрировать содержание разных образовательных областей. </w:t>
      </w:r>
    </w:p>
    <w:p w:rsidR="007368C8" w:rsidRDefault="007368C8" w:rsidP="0073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АОП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обязательный учёт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принципа интеграции образовательных областей в соответствии с возрастными и индивидуальными особенностями воспитанников. Возможные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варианты интеграции образовательных областей определяет воспитатель группы при планировании работы.</w:t>
      </w:r>
    </w:p>
    <w:p w:rsidR="007368C8" w:rsidRDefault="007368C8" w:rsidP="007368C8">
      <w:pPr>
        <w:pStyle w:val="af0"/>
        <w:spacing w:before="50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Коррекционно-развивающее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воздействие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разнообразных практических, наглядных и словесных,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двигательн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кинестетических методов.</w:t>
      </w:r>
    </w:p>
    <w:p w:rsidR="007368C8" w:rsidRDefault="007368C8" w:rsidP="007368C8">
      <w:pPr>
        <w:pStyle w:val="af0"/>
        <w:spacing w:before="1"/>
        <w:ind w:right="2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Выделяются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ОВЗ: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индивидуальные,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подгрупповые,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групповые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фронтальные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медицинскими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показаниями.</w:t>
      </w:r>
    </w:p>
    <w:p w:rsidR="007368C8" w:rsidRDefault="007368C8" w:rsidP="007368C8">
      <w:pPr>
        <w:pStyle w:val="af0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 структуры нарушений коррекционно-развивающая работа 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ОВЗ должна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строиться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дифференцированно.</w:t>
      </w:r>
    </w:p>
    <w:p w:rsidR="007368C8" w:rsidRDefault="007368C8" w:rsidP="007368C8">
      <w:pPr>
        <w:pStyle w:val="af0"/>
        <w:ind w:right="2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Выделяются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ОВЗ: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индивидуальные,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подгрупповые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фронтальные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медицинскими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показаниями.</w:t>
      </w:r>
    </w:p>
    <w:p w:rsidR="007368C8" w:rsidRDefault="007368C8" w:rsidP="007368C8">
      <w:pPr>
        <w:pStyle w:val="af0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зависимости от структуры нарушений коррекционно-развивающая работа 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 ОВЗ должна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строиться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дифференцированно.</w:t>
      </w:r>
    </w:p>
    <w:p w:rsidR="007368C8" w:rsidRDefault="007368C8" w:rsidP="007368C8">
      <w:pPr>
        <w:pStyle w:val="af0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специалистом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группе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интеллектуальными нарушениями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дефектолог.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Коррекционная работа осуществляется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учителем-дефектологом через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подгрупповую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индивидуальную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планом</w:t>
      </w:r>
      <w:r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планом специалиста. В реализации задач образовательной программы участвуют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учитель-логопед,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воспитатель.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помогают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воспитателям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выбрать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адекватные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приемы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 и возможностей каждого ребенка на каждом этапе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коррекционного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воздействия.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адаптации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социализации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сада.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Достижение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планируемых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Достижение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целевых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ориентиров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счет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взаимодействия всех участников педагогического процесса и в совместном решении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образовательных,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воспитательных и коррекционных задач.</w:t>
      </w:r>
    </w:p>
    <w:p w:rsidR="007368C8" w:rsidRDefault="007368C8" w:rsidP="0073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8C8" w:rsidRDefault="007368C8" w:rsidP="0073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Проведение мониторинга достижения детьми планируемых результатов освоения адаптированной образовательной программы предусматривает организацию первичного, промежуточного  и итогового мониторинга. Обследование проводится в режиме работы ДОУ, без прекращения образовательного процесса, посредством бесед, наблюдений, индивидуальной работы с детьми.</w:t>
      </w:r>
    </w:p>
    <w:p w:rsidR="007368C8" w:rsidRDefault="007368C8" w:rsidP="007368C8">
      <w:pPr>
        <w:pStyle w:val="af0"/>
        <w:spacing w:after="0" w:line="240" w:lineRule="auto"/>
        <w:ind w:right="2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предусмотренная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Программой,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предполагает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обеспечиваемых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кадровые,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материально-технические,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финансовые,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информационно-методические,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т.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д.</w:t>
      </w:r>
      <w:proofErr w:type="gramEnd"/>
    </w:p>
    <w:p w:rsidR="007368C8" w:rsidRDefault="007368C8" w:rsidP="007368C8">
      <w:pPr>
        <w:pStyle w:val="af0"/>
        <w:spacing w:after="0" w:line="240" w:lineRule="auto"/>
        <w:ind w:right="2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предусматривается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детьми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планируемых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освоения Программы.</w:t>
      </w:r>
    </w:p>
    <w:p w:rsidR="007368C8" w:rsidRDefault="007368C8" w:rsidP="007368C8">
      <w:pPr>
        <w:pStyle w:val="af0"/>
        <w:spacing w:after="0" w:line="240" w:lineRule="auto"/>
        <w:ind w:left="11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ориентиры,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Программе:</w:t>
      </w:r>
    </w:p>
    <w:p w:rsidR="007368C8" w:rsidRDefault="007368C8" w:rsidP="007368C8">
      <w:pPr>
        <w:pStyle w:val="af8"/>
        <w:widowControl w:val="0"/>
        <w:numPr>
          <w:ilvl w:val="0"/>
          <w:numId w:val="21"/>
        </w:numPr>
        <w:tabs>
          <w:tab w:val="left" w:pos="1325"/>
        </w:tabs>
        <w:autoSpaceDE w:val="0"/>
        <w:autoSpaceDN w:val="0"/>
        <w:spacing w:before="44" w:after="0" w:line="240" w:lineRule="auto"/>
        <w:ind w:left="1324" w:hanging="1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68C8" w:rsidRDefault="007368C8" w:rsidP="007368C8">
      <w:pPr>
        <w:pStyle w:val="af8"/>
        <w:widowControl w:val="0"/>
        <w:numPr>
          <w:ilvl w:val="0"/>
          <w:numId w:val="21"/>
        </w:numPr>
        <w:tabs>
          <w:tab w:val="left" w:pos="1399"/>
        </w:tabs>
        <w:autoSpaceDE w:val="0"/>
        <w:autoSpaceDN w:val="0"/>
        <w:spacing w:before="48" w:after="0" w:line="240" w:lineRule="auto"/>
        <w:ind w:right="27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непосредственным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итогового,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так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промежуточного уровня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ОВЗ;</w:t>
      </w:r>
    </w:p>
    <w:p w:rsidR="007368C8" w:rsidRDefault="007368C8" w:rsidP="007368C8">
      <w:pPr>
        <w:pStyle w:val="af8"/>
        <w:widowControl w:val="0"/>
        <w:numPr>
          <w:ilvl w:val="0"/>
          <w:numId w:val="21"/>
        </w:numPr>
        <w:tabs>
          <w:tab w:val="left" w:pos="1440"/>
        </w:tabs>
        <w:autoSpaceDE w:val="0"/>
        <w:autoSpaceDN w:val="0"/>
        <w:spacing w:before="1" w:after="0" w:line="240" w:lineRule="auto"/>
        <w:ind w:right="271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основанием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формального</w:t>
      </w:r>
      <w:r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сравнения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реальными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достижениями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 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ОВЗ;</w:t>
      </w:r>
    </w:p>
    <w:p w:rsidR="007368C8" w:rsidRDefault="007368C8" w:rsidP="007368C8">
      <w:pPr>
        <w:pStyle w:val="af8"/>
        <w:widowControl w:val="0"/>
        <w:numPr>
          <w:ilvl w:val="0"/>
          <w:numId w:val="21"/>
        </w:numPr>
        <w:tabs>
          <w:tab w:val="left" w:pos="142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</w:t>
      </w:r>
      <w:r>
        <w:rPr>
          <w:rFonts w:ascii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основой</w:t>
      </w:r>
      <w:r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объективной</w:t>
      </w:r>
      <w:r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оценки</w:t>
      </w:r>
      <w:r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соответствия,</w:t>
      </w:r>
      <w:r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установленным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детей;</w:t>
      </w:r>
    </w:p>
    <w:p w:rsidR="007368C8" w:rsidRDefault="007368C8" w:rsidP="007368C8">
      <w:pPr>
        <w:pStyle w:val="af8"/>
        <w:widowControl w:val="0"/>
        <w:numPr>
          <w:ilvl w:val="0"/>
          <w:numId w:val="21"/>
        </w:numPr>
        <w:tabs>
          <w:tab w:val="left" w:pos="1325"/>
        </w:tabs>
        <w:autoSpaceDE w:val="0"/>
        <w:autoSpaceDN w:val="0"/>
        <w:spacing w:before="67" w:after="0" w:line="240" w:lineRule="auto"/>
        <w:ind w:right="1825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являются непосредственным основанием при оценке качества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7368C8" w:rsidRDefault="007368C8" w:rsidP="007368C8">
      <w:pPr>
        <w:pStyle w:val="af0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Степень реального развития обозначенных целевых ориентиров и способности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 их проявлять к моменту перехода на следующий уровень образования могут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существенно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варьировать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силу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различий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жизни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индивидуальных особенностей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 конкретного ребенка.</w:t>
      </w:r>
    </w:p>
    <w:p w:rsidR="007368C8" w:rsidRDefault="007368C8" w:rsidP="007368C8">
      <w:pPr>
        <w:pStyle w:val="af0"/>
        <w:spacing w:after="0" w:line="240" w:lineRule="auto"/>
        <w:ind w:right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строится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основе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общих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закономерностей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личности</w:t>
      </w:r>
      <w:r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детей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дошкольного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ОВЗ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сенситивных периодов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развитии.</w:t>
      </w:r>
    </w:p>
    <w:p w:rsidR="007368C8" w:rsidRDefault="007368C8" w:rsidP="007368C8">
      <w:pPr>
        <w:pStyle w:val="af0"/>
        <w:spacing w:after="0" w:line="240" w:lineRule="auto"/>
        <w:ind w:right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Программой предусмотрена система мониторинга динамики развития детей,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динамики их образовательных достижений, основанная на методе наблюдения и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включающая:</w:t>
      </w:r>
    </w:p>
    <w:p w:rsidR="007368C8" w:rsidRDefault="007368C8" w:rsidP="007368C8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after="0" w:line="266" w:lineRule="auto"/>
        <w:ind w:right="271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педагогические наблюдения, педагогическую диагностику, связанную с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оценкой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эффективности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педагогических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действий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целью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их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дальнейшей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оптимизации;</w:t>
      </w:r>
    </w:p>
    <w:p w:rsidR="007368C8" w:rsidRDefault="007368C8" w:rsidP="007368C8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before="1" w:after="0" w:line="266" w:lineRule="auto"/>
        <w:ind w:right="269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детские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портфолио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фиксирующие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достижения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ребенка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</w:t>
      </w:r>
      <w:r>
        <w:rPr>
          <w:rFonts w:ascii="Times New Roman" w:hAnsi="Times New Roman" w:cs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ходе</w:t>
      </w:r>
      <w:r>
        <w:rPr>
          <w:rFonts w:ascii="Times New Roman" w:hAnsi="Times New Roman" w:cs="Times New Roman"/>
          <w:spacing w:val="-67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образовательной</w:t>
      </w:r>
      <w:r>
        <w:rPr>
          <w:rFonts w:ascii="Times New Roman" w:hAnsi="Times New Roman" w:cs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деятельности;</w:t>
      </w:r>
    </w:p>
    <w:p w:rsidR="007368C8" w:rsidRDefault="007368C8" w:rsidP="007368C8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before="3" w:after="0" w:line="240" w:lineRule="auto"/>
        <w:ind w:left="1871" w:hanging="71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карты</w:t>
      </w:r>
      <w:r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развития</w:t>
      </w:r>
      <w:r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ребенка</w:t>
      </w:r>
      <w:r>
        <w:rPr>
          <w:rFonts w:ascii="Times New Roman" w:hAnsi="Times New Roman" w:cs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 ОВЗ;</w:t>
      </w:r>
    </w:p>
    <w:p w:rsidR="007368C8" w:rsidRDefault="007368C8" w:rsidP="007368C8">
      <w:pPr>
        <w:pStyle w:val="af8"/>
        <w:widowControl w:val="0"/>
        <w:numPr>
          <w:ilvl w:val="0"/>
          <w:numId w:val="22"/>
        </w:numPr>
        <w:tabs>
          <w:tab w:val="left" w:pos="1872"/>
        </w:tabs>
        <w:autoSpaceDE w:val="0"/>
        <w:autoSpaceDN w:val="0"/>
        <w:spacing w:before="46" w:after="0" w:line="240" w:lineRule="auto"/>
        <w:ind w:left="1871" w:hanging="711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различные</w:t>
      </w:r>
      <w:r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шкалы</w:t>
      </w:r>
      <w:r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индивидуального</w:t>
      </w:r>
      <w:r>
        <w:rPr>
          <w:rFonts w:ascii="Times New Roman" w:hAnsi="Times New Roman" w:cs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развития</w:t>
      </w:r>
      <w:r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ребенка</w:t>
      </w:r>
      <w:r>
        <w:rPr>
          <w:rFonts w:ascii="Times New Roman" w:hAnsi="Times New Roman" w:cs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ОВЗ.</w:t>
      </w:r>
    </w:p>
    <w:p w:rsidR="007368C8" w:rsidRDefault="007368C8" w:rsidP="0073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8C8" w:rsidRDefault="007368C8" w:rsidP="007368C8">
      <w:pPr>
        <w:widowControl w:val="0"/>
        <w:tabs>
          <w:tab w:val="left" w:pos="426"/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использования ЭСО в образовательном процессе  в соответствии требований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</w:t>
      </w:r>
    </w:p>
    <w:p w:rsidR="007368C8" w:rsidRDefault="007368C8" w:rsidP="0073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68C8" w:rsidRDefault="007368C8" w:rsidP="0073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Нерегламентированная совместная и самостоятельная деятельность осуществляется в рамках Федерального государственного образовательного стандарта  дошкольного образования и включает работу по развитию навыков личной гигиены и самообслуживания, воспитание навыков культуры поведения и общения,  коррекционной деятельности, стимулирование художественно-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творческой активности в различных видах деятельности с учетом самостоятельного выбора, развитие двигательных навыков.</w:t>
      </w:r>
    </w:p>
    <w:p w:rsidR="00991AF4" w:rsidRPr="00F65937" w:rsidRDefault="00991AF4" w:rsidP="0073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695B" w:rsidRPr="00F65937" w:rsidRDefault="00EB695B" w:rsidP="00E11A5B">
      <w:pPr>
        <w:shd w:val="clear" w:color="auto" w:fill="FFFFFF"/>
        <w:spacing w:after="0" w:line="240" w:lineRule="auto"/>
        <w:ind w:right="-2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учебного года.</w:t>
      </w:r>
    </w:p>
    <w:p w:rsidR="00B1727B" w:rsidRPr="00F65937" w:rsidRDefault="006F4A4E" w:rsidP="00E11A5B">
      <w:pPr>
        <w:shd w:val="clear" w:color="auto" w:fill="FFFFFF"/>
        <w:spacing w:after="0" w:line="240" w:lineRule="auto"/>
        <w:ind w:right="-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2023-2024</w:t>
      </w:r>
      <w:r w:rsidR="00B1727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учебный г</w:t>
      </w:r>
      <w:r w:rsidR="00EB49A5" w:rsidRPr="00F65937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 продолжается с 1 сентября 2023</w:t>
      </w:r>
      <w:r w:rsidR="00284470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г. по 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мая 2024</w:t>
      </w:r>
      <w:r w:rsidR="00B1727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г. Продолжительность учебного года с учетом каникул, праздничных дней с</w:t>
      </w:r>
      <w:r w:rsidR="00B433BB" w:rsidRPr="00F65937">
        <w:rPr>
          <w:rFonts w:ascii="Times New Roman" w:hAnsi="Times New Roman" w:cs="Times New Roman"/>
          <w:sz w:val="28"/>
          <w:szCs w:val="28"/>
          <w:lang w:val="ru-RU"/>
        </w:rPr>
        <w:t>оставляет 37</w:t>
      </w:r>
      <w:r w:rsidR="00B1727B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недель.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Летний оздоровительный период</w:t>
      </w:r>
      <w:r w:rsidR="006F4A4E">
        <w:rPr>
          <w:rFonts w:ascii="Times New Roman" w:hAnsi="Times New Roman" w:cs="Times New Roman"/>
          <w:sz w:val="28"/>
          <w:szCs w:val="28"/>
          <w:lang w:val="ru-RU"/>
        </w:rPr>
        <w:t xml:space="preserve"> с  01.06.2024г. по 31.08.2024</w:t>
      </w:r>
      <w:r w:rsidR="00284470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Сроки  проведения мониторинга достижения детьми планируемых результатов освоения основной общеобразовательной программы дошкольного образования</w:t>
      </w:r>
    </w:p>
    <w:p w:rsidR="00E529CB" w:rsidRPr="00F65937" w:rsidRDefault="006F4A4E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19.10.2023 г. по 30.10.2023</w:t>
      </w:r>
      <w:r w:rsidR="00284470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F65937" w:rsidRDefault="006F4A4E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18.04.2024 г. по 29.04.2024</w:t>
      </w:r>
      <w:r w:rsidR="00E529CB" w:rsidRPr="00F65937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Праздничные (нерабочие) дни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7 января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Рождество Христово;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23 февраля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защитника Отечества;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8 марта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Международный женский день;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1 мая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Праздник Весны и Труда;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9 мая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Победы;</w:t>
      </w:r>
    </w:p>
    <w:p w:rsidR="00E529CB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12 июня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России;</w:t>
      </w:r>
    </w:p>
    <w:p w:rsidR="00A37F29" w:rsidRPr="00F65937" w:rsidRDefault="00E529CB" w:rsidP="00E11A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>4 ноября</w:t>
      </w:r>
      <w:r w:rsidRPr="00F65937">
        <w:rPr>
          <w:rFonts w:ascii="Times New Roman" w:hAnsi="Times New Roman" w:cs="Times New Roman"/>
          <w:sz w:val="28"/>
          <w:szCs w:val="28"/>
        </w:rPr>
        <w:t> </w:t>
      </w:r>
      <w:r w:rsidRPr="00F65937">
        <w:rPr>
          <w:rFonts w:ascii="Times New Roman" w:hAnsi="Times New Roman" w:cs="Times New Roman"/>
          <w:sz w:val="28"/>
          <w:szCs w:val="28"/>
          <w:lang w:val="ru-RU"/>
        </w:rPr>
        <w:t>— День народного единства.</w:t>
      </w:r>
    </w:p>
    <w:p w:rsidR="006F4A4E" w:rsidRDefault="00443F2E" w:rsidP="00E11A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Индивидуальный </w:t>
      </w:r>
      <w:r w:rsidR="00DF3A2C" w:rsidRPr="00F65937">
        <w:rPr>
          <w:rFonts w:ascii="Times New Roman" w:hAnsi="Times New Roman" w:cs="Times New Roman"/>
          <w:b/>
          <w:sz w:val="28"/>
          <w:szCs w:val="28"/>
          <w:lang w:val="ru-RU"/>
        </w:rPr>
        <w:t>Учебный план  образовательной деятельности</w:t>
      </w:r>
      <w:r w:rsidR="00BA4C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935D0" w:rsidRDefault="00BA4C04" w:rsidP="009935D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детей с </w:t>
      </w:r>
      <w:r w:rsidR="009935D0" w:rsidRPr="009935D0">
        <w:rPr>
          <w:rFonts w:ascii="Times New Roman" w:hAnsi="Times New Roman" w:cs="Times New Roman"/>
          <w:b/>
          <w:sz w:val="28"/>
          <w:szCs w:val="28"/>
          <w:lang w:val="ru-RU"/>
        </w:rPr>
        <w:t>умственной отсталостью (интеллектуальными нарушениями)</w:t>
      </w:r>
    </w:p>
    <w:p w:rsidR="00DF3A2C" w:rsidRPr="00F65937" w:rsidRDefault="00443F2E" w:rsidP="009935D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Учебный план </w:t>
      </w:r>
      <w:r w:rsidR="00DF3A2C" w:rsidRPr="00F65937">
        <w:rPr>
          <w:rFonts w:ascii="Times New Roman" w:hAnsi="Times New Roman" w:cs="Times New Roman"/>
          <w:sz w:val="28"/>
          <w:szCs w:val="28"/>
          <w:lang w:val="ru-RU"/>
        </w:rPr>
        <w:t xml:space="preserve">составлен в соответствии </w:t>
      </w:r>
      <w:proofErr w:type="gramStart"/>
      <w:r w:rsidR="00DF3A2C" w:rsidRPr="00F65937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DF3A2C" w:rsidRPr="00F659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27D91" w:rsidRDefault="00F65937" w:rsidP="00035088">
      <w:pPr>
        <w:pStyle w:val="af8"/>
        <w:numPr>
          <w:ilvl w:val="0"/>
          <w:numId w:val="16"/>
        </w:numPr>
        <w:spacing w:after="0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 w:rsidRPr="00927D91">
        <w:rPr>
          <w:rFonts w:ascii="Times New Roman" w:hAnsi="Times New Roman" w:cs="Times New Roman"/>
          <w:sz w:val="28"/>
          <w:szCs w:val="28"/>
          <w:lang w:val="ru-RU"/>
        </w:rPr>
        <w:t>Адаптированной  образовательной программе</w:t>
      </w:r>
      <w:r w:rsidRPr="00927D91"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927D91">
        <w:rPr>
          <w:rFonts w:ascii="Times New Roman" w:hAnsi="Times New Roman" w:cs="Times New Roman"/>
          <w:sz w:val="28"/>
          <w:szCs w:val="28"/>
          <w:lang w:val="ru-RU"/>
        </w:rPr>
        <w:t xml:space="preserve">для детей с  </w:t>
      </w:r>
      <w:r w:rsidR="008A477C">
        <w:rPr>
          <w:rFonts w:ascii="Times New Roman" w:hAnsi="Times New Roman" w:cs="Times New Roman"/>
          <w:sz w:val="28"/>
          <w:szCs w:val="28"/>
          <w:lang w:val="ru-RU"/>
        </w:rPr>
        <w:t>умственной отсталостью (интеллектуальными нарушениями)</w:t>
      </w:r>
    </w:p>
    <w:p w:rsidR="00035088" w:rsidRPr="00927D91" w:rsidRDefault="00035088" w:rsidP="00927D91">
      <w:pPr>
        <w:pStyle w:val="af8"/>
        <w:spacing w:after="0"/>
        <w:ind w:left="786"/>
        <w:rPr>
          <w:rFonts w:ascii="Times New Roman" w:hAnsi="Times New Roman" w:cs="Times New Roman"/>
          <w:sz w:val="28"/>
          <w:szCs w:val="28"/>
          <w:lang w:val="ru-RU"/>
        </w:rPr>
      </w:pPr>
    </w:p>
    <w:p w:rsidR="0030353D" w:rsidRPr="00F65937" w:rsidRDefault="0030353D" w:rsidP="00DF3A2C">
      <w:pPr>
        <w:pStyle w:val="Style5"/>
        <w:widowControl/>
        <w:spacing w:line="240" w:lineRule="auto"/>
        <w:ind w:firstLine="284"/>
        <w:rPr>
          <w:rStyle w:val="FontStyle12"/>
          <w:sz w:val="28"/>
          <w:szCs w:val="28"/>
          <w:lang w:val="ru-RU"/>
        </w:rPr>
      </w:pPr>
      <w:r w:rsidRPr="00927D91">
        <w:rPr>
          <w:rStyle w:val="FontStyle12"/>
          <w:sz w:val="28"/>
          <w:szCs w:val="28"/>
          <w:lang w:val="ru-RU"/>
        </w:rPr>
        <w:t>В</w:t>
      </w:r>
      <w:r w:rsidRPr="00F65937">
        <w:rPr>
          <w:rStyle w:val="FontStyle12"/>
          <w:sz w:val="28"/>
          <w:szCs w:val="28"/>
          <w:lang w:val="ru-RU"/>
        </w:rPr>
        <w:t xml:space="preserve"> возрастной группе </w:t>
      </w:r>
      <w:r w:rsidR="00F92D1D">
        <w:rPr>
          <w:rFonts w:ascii="Times New Roman" w:hAnsi="Times New Roman" w:cs="Times New Roman"/>
          <w:sz w:val="28"/>
          <w:szCs w:val="28"/>
          <w:lang w:val="ru-RU"/>
        </w:rPr>
        <w:t>занятия</w:t>
      </w:r>
      <w:r w:rsidR="001C519F" w:rsidRPr="00F65937">
        <w:rPr>
          <w:rStyle w:val="FontStyle12"/>
          <w:sz w:val="28"/>
          <w:szCs w:val="28"/>
          <w:lang w:val="ru-RU"/>
        </w:rPr>
        <w:t xml:space="preserve"> проводятся по следующей схеме</w:t>
      </w:r>
      <w:r w:rsidRPr="00F65937">
        <w:rPr>
          <w:rStyle w:val="FontStyle12"/>
          <w:sz w:val="28"/>
          <w:szCs w:val="28"/>
          <w:lang w:val="ru-RU"/>
        </w:rPr>
        <w:t>: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173"/>
        <w:gridCol w:w="2497"/>
        <w:gridCol w:w="2268"/>
        <w:gridCol w:w="2127"/>
      </w:tblGrid>
      <w:tr w:rsidR="0030353D" w:rsidRPr="001B7EC3" w:rsidTr="0030353D">
        <w:trPr>
          <w:trHeight w:val="356"/>
        </w:trPr>
        <w:tc>
          <w:tcPr>
            <w:tcW w:w="3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E11A5B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4"/>
                <w:szCs w:val="24"/>
              </w:rPr>
            </w:pPr>
            <w:proofErr w:type="spellStart"/>
            <w:r w:rsidRPr="00E11A5B">
              <w:rPr>
                <w:rStyle w:val="FontStyle12"/>
                <w:b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E11A5B" w:rsidRDefault="0030353D" w:rsidP="00927D91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/>
                <w:sz w:val="24"/>
                <w:szCs w:val="24"/>
                <w:lang w:val="ru-RU"/>
              </w:rPr>
            </w:pPr>
            <w:r w:rsidRPr="00E11A5B">
              <w:rPr>
                <w:rStyle w:val="FontStyle12"/>
                <w:b/>
                <w:sz w:val="24"/>
                <w:szCs w:val="24"/>
                <w:lang w:val="ru-RU"/>
              </w:rPr>
              <w:t xml:space="preserve">Продолжительность </w:t>
            </w:r>
            <w:r w:rsidR="00927D91">
              <w:rPr>
                <w:rStyle w:val="FontStyle12"/>
                <w:b/>
                <w:sz w:val="24"/>
                <w:szCs w:val="24"/>
                <w:lang w:val="ru-RU"/>
              </w:rPr>
              <w:t xml:space="preserve">занятий </w:t>
            </w:r>
            <w:r w:rsidRPr="00E11A5B">
              <w:rPr>
                <w:rStyle w:val="FontStyle12"/>
                <w:b/>
                <w:sz w:val="24"/>
                <w:szCs w:val="24"/>
                <w:lang w:val="ru-RU"/>
              </w:rPr>
              <w:t>в неделю</w:t>
            </w:r>
          </w:p>
        </w:tc>
      </w:tr>
      <w:tr w:rsidR="0030353D" w:rsidRPr="00E11A5B" w:rsidTr="0030353D">
        <w:trPr>
          <w:trHeight w:val="356"/>
        </w:trPr>
        <w:tc>
          <w:tcPr>
            <w:tcW w:w="3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53D" w:rsidRPr="00E11A5B" w:rsidRDefault="0030353D" w:rsidP="0030353D">
            <w:pPr>
              <w:rPr>
                <w:rStyle w:val="FontStyle12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E11A5B" w:rsidRDefault="0030353D" w:rsidP="0030353D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4"/>
                <w:szCs w:val="24"/>
              </w:rPr>
            </w:pPr>
            <w:proofErr w:type="spellStart"/>
            <w:r w:rsidRPr="00E11A5B">
              <w:rPr>
                <w:rStyle w:val="FontStyle12"/>
                <w:sz w:val="24"/>
                <w:szCs w:val="24"/>
              </w:rPr>
              <w:t>Основная</w:t>
            </w:r>
            <w:proofErr w:type="spellEnd"/>
            <w:r w:rsidRPr="00E11A5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11A5B">
              <w:rPr>
                <w:rStyle w:val="FontStyle12"/>
                <w:sz w:val="24"/>
                <w:szCs w:val="24"/>
              </w:rPr>
              <w:t>часть</w:t>
            </w:r>
            <w:proofErr w:type="spellEnd"/>
            <w:r w:rsidRPr="00E11A5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11A5B">
              <w:rPr>
                <w:rStyle w:val="FontStyle12"/>
                <w:sz w:val="24"/>
                <w:szCs w:val="24"/>
              </w:rPr>
              <w:t>образовательной</w:t>
            </w:r>
            <w:proofErr w:type="spellEnd"/>
            <w:r w:rsidRPr="00E11A5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11A5B">
              <w:rPr>
                <w:rStyle w:val="FontStyle1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E11A5B" w:rsidRDefault="00BE4B07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  <w:lang w:val="ru-RU"/>
              </w:rPr>
            </w:pPr>
            <w:r w:rsidRPr="00E11A5B">
              <w:rPr>
                <w:rStyle w:val="FontStyle12"/>
                <w:sz w:val="24"/>
                <w:szCs w:val="24"/>
                <w:lang w:val="ru-RU"/>
              </w:rPr>
              <w:t>Ч</w:t>
            </w:r>
            <w:r w:rsidR="0030353D" w:rsidRPr="00E11A5B">
              <w:rPr>
                <w:rStyle w:val="FontStyle12"/>
                <w:sz w:val="24"/>
                <w:szCs w:val="24"/>
                <w:lang w:val="ru-RU"/>
              </w:rPr>
              <w:t>асть образовательной программы</w:t>
            </w:r>
            <w:r w:rsidRPr="00E11A5B">
              <w:rPr>
                <w:rStyle w:val="FontStyle12"/>
                <w:sz w:val="24"/>
                <w:szCs w:val="24"/>
                <w:lang w:val="ru-RU"/>
              </w:rPr>
              <w:t>, формируемая участниками образовательных отношений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53D" w:rsidRPr="00E11A5B" w:rsidRDefault="0030353D" w:rsidP="0030353D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E11A5B">
              <w:rPr>
                <w:rStyle w:val="FontStyle12"/>
                <w:sz w:val="24"/>
                <w:szCs w:val="24"/>
              </w:rPr>
              <w:t>Общая</w:t>
            </w:r>
            <w:proofErr w:type="spellEnd"/>
            <w:r w:rsidRPr="00E11A5B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11A5B">
              <w:rPr>
                <w:rStyle w:val="FontStyle12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7368C8" w:rsidRPr="00C829EB" w:rsidTr="00501918">
        <w:trPr>
          <w:trHeight w:val="371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8C8" w:rsidRPr="00C829EB" w:rsidRDefault="007368C8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5 до 6 лет  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8C8" w:rsidRPr="00C829EB" w:rsidRDefault="007368C8" w:rsidP="00501918">
            <w:pPr>
              <w:pStyle w:val="Style5"/>
              <w:widowControl/>
              <w:spacing w:line="240" w:lineRule="auto"/>
              <w:ind w:firstLine="189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 xml:space="preserve">6 </w:t>
            </w:r>
            <w:proofErr w:type="spellStart"/>
            <w:r w:rsidRPr="00C829EB">
              <w:rPr>
                <w:rStyle w:val="FontStyle12"/>
                <w:sz w:val="28"/>
                <w:szCs w:val="28"/>
              </w:rPr>
              <w:t>часов</w:t>
            </w:r>
            <w:proofErr w:type="spellEnd"/>
            <w:r w:rsidRPr="00C829EB">
              <w:rPr>
                <w:rStyle w:val="FontStyle12"/>
                <w:sz w:val="28"/>
                <w:szCs w:val="28"/>
              </w:rPr>
              <w:t xml:space="preserve"> 00минут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8C8" w:rsidRPr="00C829EB" w:rsidRDefault="007368C8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2</w:t>
            </w:r>
            <w:r w:rsidR="00D84ED0">
              <w:rPr>
                <w:rStyle w:val="FontStyle12"/>
                <w:sz w:val="28"/>
                <w:szCs w:val="28"/>
                <w:lang w:val="ru-RU"/>
              </w:rPr>
              <w:t>5</w:t>
            </w:r>
            <w:r w:rsidRPr="00C829EB">
              <w:rPr>
                <w:rStyle w:val="FontStyle12"/>
                <w:sz w:val="28"/>
                <w:szCs w:val="28"/>
              </w:rPr>
              <w:t xml:space="preserve"> </w:t>
            </w:r>
            <w:proofErr w:type="spellStart"/>
            <w:r w:rsidRPr="00C829EB">
              <w:rPr>
                <w:rStyle w:val="FontStyle12"/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68C8" w:rsidRPr="00C829EB" w:rsidRDefault="007368C8" w:rsidP="0050191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C829EB">
              <w:rPr>
                <w:rStyle w:val="FontStyle12"/>
                <w:sz w:val="28"/>
                <w:szCs w:val="28"/>
              </w:rPr>
              <w:t>6часов 00минут</w:t>
            </w:r>
          </w:p>
        </w:tc>
      </w:tr>
    </w:tbl>
    <w:p w:rsidR="008805DF" w:rsidRDefault="008805DF" w:rsidP="00DF3A2C">
      <w:pPr>
        <w:shd w:val="clear" w:color="auto" w:fill="FFFFFF"/>
        <w:ind w:right="-20"/>
        <w:jc w:val="both"/>
        <w:rPr>
          <w:sz w:val="28"/>
          <w:szCs w:val="28"/>
        </w:rPr>
      </w:pPr>
    </w:p>
    <w:sectPr w:rsidR="008805DF" w:rsidSect="00E05B0F">
      <w:footerReference w:type="default" r:id="rId10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37" w:rsidRDefault="00F65937" w:rsidP="00433908">
      <w:r>
        <w:separator/>
      </w:r>
    </w:p>
  </w:endnote>
  <w:endnote w:type="continuationSeparator" w:id="0">
    <w:p w:rsidR="00F65937" w:rsidRDefault="00F65937" w:rsidP="0043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69766"/>
      <w:docPartObj>
        <w:docPartGallery w:val="Page Numbers (Bottom of Page)"/>
        <w:docPartUnique/>
      </w:docPartObj>
    </w:sdtPr>
    <w:sdtContent>
      <w:p w:rsidR="00F65937" w:rsidRDefault="00B20779">
        <w:pPr>
          <w:pStyle w:val="ae"/>
          <w:jc w:val="right"/>
        </w:pPr>
        <w:fldSimple w:instr=" PAGE   \* MERGEFORMAT ">
          <w:r w:rsidR="00D84ED0">
            <w:rPr>
              <w:noProof/>
            </w:rPr>
            <w:t>7</w:t>
          </w:r>
        </w:fldSimple>
      </w:p>
    </w:sdtContent>
  </w:sdt>
  <w:p w:rsidR="00F65937" w:rsidRDefault="00F659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37" w:rsidRDefault="00F65937" w:rsidP="00433908">
      <w:r>
        <w:separator/>
      </w:r>
    </w:p>
  </w:footnote>
  <w:footnote w:type="continuationSeparator" w:id="0">
    <w:p w:rsidR="00F65937" w:rsidRDefault="00F65937" w:rsidP="0043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3E5"/>
    <w:multiLevelType w:val="hybridMultilevel"/>
    <w:tmpl w:val="302A44DE"/>
    <w:lvl w:ilvl="0" w:tplc="4220271E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F376E9B"/>
    <w:multiLevelType w:val="hybridMultilevel"/>
    <w:tmpl w:val="FEE2DF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8775B"/>
    <w:multiLevelType w:val="hybridMultilevel"/>
    <w:tmpl w:val="6C382B8C"/>
    <w:lvl w:ilvl="0" w:tplc="E76CA244">
      <w:numFmt w:val="bullet"/>
      <w:lvlText w:val="-"/>
      <w:lvlJc w:val="left"/>
      <w:pPr>
        <w:ind w:left="4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69FAA">
      <w:numFmt w:val="bullet"/>
      <w:lvlText w:val="•"/>
      <w:lvlJc w:val="left"/>
      <w:pPr>
        <w:ind w:left="1506" w:hanging="216"/>
      </w:pPr>
      <w:rPr>
        <w:lang w:val="ru-RU" w:eastAsia="en-US" w:bidi="ar-SA"/>
      </w:rPr>
    </w:lvl>
    <w:lvl w:ilvl="2" w:tplc="E402CF3A">
      <w:numFmt w:val="bullet"/>
      <w:lvlText w:val="•"/>
      <w:lvlJc w:val="left"/>
      <w:pPr>
        <w:ind w:left="2553" w:hanging="216"/>
      </w:pPr>
      <w:rPr>
        <w:lang w:val="ru-RU" w:eastAsia="en-US" w:bidi="ar-SA"/>
      </w:rPr>
    </w:lvl>
    <w:lvl w:ilvl="3" w:tplc="922AFC7C">
      <w:numFmt w:val="bullet"/>
      <w:lvlText w:val="•"/>
      <w:lvlJc w:val="left"/>
      <w:pPr>
        <w:ind w:left="3599" w:hanging="216"/>
      </w:pPr>
      <w:rPr>
        <w:lang w:val="ru-RU" w:eastAsia="en-US" w:bidi="ar-SA"/>
      </w:rPr>
    </w:lvl>
    <w:lvl w:ilvl="4" w:tplc="CAACBCB4">
      <w:numFmt w:val="bullet"/>
      <w:lvlText w:val="•"/>
      <w:lvlJc w:val="left"/>
      <w:pPr>
        <w:ind w:left="4646" w:hanging="216"/>
      </w:pPr>
      <w:rPr>
        <w:lang w:val="ru-RU" w:eastAsia="en-US" w:bidi="ar-SA"/>
      </w:rPr>
    </w:lvl>
    <w:lvl w:ilvl="5" w:tplc="C49C232E">
      <w:numFmt w:val="bullet"/>
      <w:lvlText w:val="•"/>
      <w:lvlJc w:val="left"/>
      <w:pPr>
        <w:ind w:left="5693" w:hanging="216"/>
      </w:pPr>
      <w:rPr>
        <w:lang w:val="ru-RU" w:eastAsia="en-US" w:bidi="ar-SA"/>
      </w:rPr>
    </w:lvl>
    <w:lvl w:ilvl="6" w:tplc="178A7380">
      <w:numFmt w:val="bullet"/>
      <w:lvlText w:val="•"/>
      <w:lvlJc w:val="left"/>
      <w:pPr>
        <w:ind w:left="6739" w:hanging="216"/>
      </w:pPr>
      <w:rPr>
        <w:lang w:val="ru-RU" w:eastAsia="en-US" w:bidi="ar-SA"/>
      </w:rPr>
    </w:lvl>
    <w:lvl w:ilvl="7" w:tplc="5618330C">
      <w:numFmt w:val="bullet"/>
      <w:lvlText w:val="•"/>
      <w:lvlJc w:val="left"/>
      <w:pPr>
        <w:ind w:left="7786" w:hanging="216"/>
      </w:pPr>
      <w:rPr>
        <w:lang w:val="ru-RU" w:eastAsia="en-US" w:bidi="ar-SA"/>
      </w:rPr>
    </w:lvl>
    <w:lvl w:ilvl="8" w:tplc="AB2AF1A4">
      <w:numFmt w:val="bullet"/>
      <w:lvlText w:val="•"/>
      <w:lvlJc w:val="left"/>
      <w:pPr>
        <w:ind w:left="8833" w:hanging="216"/>
      </w:pPr>
      <w:rPr>
        <w:lang w:val="ru-RU" w:eastAsia="en-US" w:bidi="ar-SA"/>
      </w:rPr>
    </w:lvl>
  </w:abstractNum>
  <w:abstractNum w:abstractNumId="8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E2302"/>
    <w:multiLevelType w:val="hybridMultilevel"/>
    <w:tmpl w:val="49C2E6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A130605"/>
    <w:multiLevelType w:val="hybridMultilevel"/>
    <w:tmpl w:val="38A2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4B2A41D9"/>
    <w:multiLevelType w:val="hybridMultilevel"/>
    <w:tmpl w:val="BE94B236"/>
    <w:lvl w:ilvl="0" w:tplc="47C83A98">
      <w:numFmt w:val="bullet"/>
      <w:lvlText w:val=""/>
      <w:lvlJc w:val="left"/>
      <w:pPr>
        <w:ind w:left="452" w:hanging="780"/>
      </w:pPr>
      <w:rPr>
        <w:w w:val="100"/>
        <w:lang w:val="ru-RU" w:eastAsia="en-US" w:bidi="ar-SA"/>
      </w:rPr>
    </w:lvl>
    <w:lvl w:ilvl="1" w:tplc="37ECE826">
      <w:numFmt w:val="bullet"/>
      <w:lvlText w:val="•"/>
      <w:lvlJc w:val="left"/>
      <w:pPr>
        <w:ind w:left="1506" w:hanging="780"/>
      </w:pPr>
      <w:rPr>
        <w:lang w:val="ru-RU" w:eastAsia="en-US" w:bidi="ar-SA"/>
      </w:rPr>
    </w:lvl>
    <w:lvl w:ilvl="2" w:tplc="B4B2AA46">
      <w:numFmt w:val="bullet"/>
      <w:lvlText w:val="•"/>
      <w:lvlJc w:val="left"/>
      <w:pPr>
        <w:ind w:left="2553" w:hanging="780"/>
      </w:pPr>
      <w:rPr>
        <w:lang w:val="ru-RU" w:eastAsia="en-US" w:bidi="ar-SA"/>
      </w:rPr>
    </w:lvl>
    <w:lvl w:ilvl="3" w:tplc="E92240EE">
      <w:numFmt w:val="bullet"/>
      <w:lvlText w:val="•"/>
      <w:lvlJc w:val="left"/>
      <w:pPr>
        <w:ind w:left="3599" w:hanging="780"/>
      </w:pPr>
      <w:rPr>
        <w:lang w:val="ru-RU" w:eastAsia="en-US" w:bidi="ar-SA"/>
      </w:rPr>
    </w:lvl>
    <w:lvl w:ilvl="4" w:tplc="68D8AC78">
      <w:numFmt w:val="bullet"/>
      <w:lvlText w:val="•"/>
      <w:lvlJc w:val="left"/>
      <w:pPr>
        <w:ind w:left="4646" w:hanging="780"/>
      </w:pPr>
      <w:rPr>
        <w:lang w:val="ru-RU" w:eastAsia="en-US" w:bidi="ar-SA"/>
      </w:rPr>
    </w:lvl>
    <w:lvl w:ilvl="5" w:tplc="0670655C">
      <w:numFmt w:val="bullet"/>
      <w:lvlText w:val="•"/>
      <w:lvlJc w:val="left"/>
      <w:pPr>
        <w:ind w:left="5693" w:hanging="780"/>
      </w:pPr>
      <w:rPr>
        <w:lang w:val="ru-RU" w:eastAsia="en-US" w:bidi="ar-SA"/>
      </w:rPr>
    </w:lvl>
    <w:lvl w:ilvl="6" w:tplc="EAC87D1A">
      <w:numFmt w:val="bullet"/>
      <w:lvlText w:val="•"/>
      <w:lvlJc w:val="left"/>
      <w:pPr>
        <w:ind w:left="6739" w:hanging="780"/>
      </w:pPr>
      <w:rPr>
        <w:lang w:val="ru-RU" w:eastAsia="en-US" w:bidi="ar-SA"/>
      </w:rPr>
    </w:lvl>
    <w:lvl w:ilvl="7" w:tplc="D05AB474">
      <w:numFmt w:val="bullet"/>
      <w:lvlText w:val="•"/>
      <w:lvlJc w:val="left"/>
      <w:pPr>
        <w:ind w:left="7786" w:hanging="780"/>
      </w:pPr>
      <w:rPr>
        <w:lang w:val="ru-RU" w:eastAsia="en-US" w:bidi="ar-SA"/>
      </w:rPr>
    </w:lvl>
    <w:lvl w:ilvl="8" w:tplc="5A1A0E7E">
      <w:numFmt w:val="bullet"/>
      <w:lvlText w:val="•"/>
      <w:lvlJc w:val="left"/>
      <w:pPr>
        <w:ind w:left="8833" w:hanging="780"/>
      </w:pPr>
      <w:rPr>
        <w:lang w:val="ru-RU" w:eastAsia="en-US" w:bidi="ar-SA"/>
      </w:rPr>
    </w:lvl>
  </w:abstractNum>
  <w:abstractNum w:abstractNumId="14">
    <w:nsid w:val="528F6F7A"/>
    <w:multiLevelType w:val="multilevel"/>
    <w:tmpl w:val="B728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A0E6901"/>
    <w:multiLevelType w:val="multilevel"/>
    <w:tmpl w:val="1C786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18"/>
  </w:num>
  <w:num w:numId="11">
    <w:abstractNumId w:val="6"/>
  </w:num>
  <w:num w:numId="12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353D"/>
    <w:rsid w:val="000002CB"/>
    <w:rsid w:val="0000057A"/>
    <w:rsid w:val="000011F1"/>
    <w:rsid w:val="00001A55"/>
    <w:rsid w:val="00001EDB"/>
    <w:rsid w:val="0000275E"/>
    <w:rsid w:val="00003918"/>
    <w:rsid w:val="0000411F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5A3"/>
    <w:rsid w:val="00014923"/>
    <w:rsid w:val="0001560D"/>
    <w:rsid w:val="0001709B"/>
    <w:rsid w:val="00020DC7"/>
    <w:rsid w:val="000218C0"/>
    <w:rsid w:val="00021F48"/>
    <w:rsid w:val="0002416A"/>
    <w:rsid w:val="00026C76"/>
    <w:rsid w:val="00027B43"/>
    <w:rsid w:val="00027FCB"/>
    <w:rsid w:val="000304B7"/>
    <w:rsid w:val="00034175"/>
    <w:rsid w:val="00035088"/>
    <w:rsid w:val="000363B7"/>
    <w:rsid w:val="0003703D"/>
    <w:rsid w:val="0003733A"/>
    <w:rsid w:val="00040888"/>
    <w:rsid w:val="00040980"/>
    <w:rsid w:val="00040E04"/>
    <w:rsid w:val="00045C33"/>
    <w:rsid w:val="0004695B"/>
    <w:rsid w:val="000501D5"/>
    <w:rsid w:val="00050350"/>
    <w:rsid w:val="000506FB"/>
    <w:rsid w:val="00051113"/>
    <w:rsid w:val="00051BC4"/>
    <w:rsid w:val="00052DFA"/>
    <w:rsid w:val="00054D2E"/>
    <w:rsid w:val="000552A5"/>
    <w:rsid w:val="000560AA"/>
    <w:rsid w:val="00056801"/>
    <w:rsid w:val="00056D78"/>
    <w:rsid w:val="000578F6"/>
    <w:rsid w:val="00060655"/>
    <w:rsid w:val="00060769"/>
    <w:rsid w:val="000616D2"/>
    <w:rsid w:val="0006210C"/>
    <w:rsid w:val="00062BC4"/>
    <w:rsid w:val="0006396B"/>
    <w:rsid w:val="00064461"/>
    <w:rsid w:val="0006499C"/>
    <w:rsid w:val="00064A5F"/>
    <w:rsid w:val="00064DAA"/>
    <w:rsid w:val="00065219"/>
    <w:rsid w:val="000700D8"/>
    <w:rsid w:val="00071D6A"/>
    <w:rsid w:val="000722B5"/>
    <w:rsid w:val="0007266D"/>
    <w:rsid w:val="0007369A"/>
    <w:rsid w:val="000739D4"/>
    <w:rsid w:val="000742AE"/>
    <w:rsid w:val="00074C6F"/>
    <w:rsid w:val="00074CA7"/>
    <w:rsid w:val="000752A9"/>
    <w:rsid w:val="00075E5F"/>
    <w:rsid w:val="00076C41"/>
    <w:rsid w:val="00077AE5"/>
    <w:rsid w:val="00077B45"/>
    <w:rsid w:val="00083222"/>
    <w:rsid w:val="00083320"/>
    <w:rsid w:val="00083EBE"/>
    <w:rsid w:val="000853C4"/>
    <w:rsid w:val="00086908"/>
    <w:rsid w:val="00086944"/>
    <w:rsid w:val="00087C71"/>
    <w:rsid w:val="00092CF4"/>
    <w:rsid w:val="0009404A"/>
    <w:rsid w:val="000955BA"/>
    <w:rsid w:val="00095F46"/>
    <w:rsid w:val="0009694D"/>
    <w:rsid w:val="000A00C0"/>
    <w:rsid w:val="000A059F"/>
    <w:rsid w:val="000A1F89"/>
    <w:rsid w:val="000A2AC4"/>
    <w:rsid w:val="000A3EC0"/>
    <w:rsid w:val="000A6084"/>
    <w:rsid w:val="000A7C5C"/>
    <w:rsid w:val="000B0537"/>
    <w:rsid w:val="000B147D"/>
    <w:rsid w:val="000B171A"/>
    <w:rsid w:val="000B4316"/>
    <w:rsid w:val="000B76C1"/>
    <w:rsid w:val="000B7E62"/>
    <w:rsid w:val="000C198F"/>
    <w:rsid w:val="000C2121"/>
    <w:rsid w:val="000C3BDB"/>
    <w:rsid w:val="000C4A88"/>
    <w:rsid w:val="000C5846"/>
    <w:rsid w:val="000C5BCE"/>
    <w:rsid w:val="000C70AF"/>
    <w:rsid w:val="000D10DD"/>
    <w:rsid w:val="000D1F99"/>
    <w:rsid w:val="000D2534"/>
    <w:rsid w:val="000D5EF8"/>
    <w:rsid w:val="000D6B76"/>
    <w:rsid w:val="000D73B1"/>
    <w:rsid w:val="000D76C1"/>
    <w:rsid w:val="000E18B7"/>
    <w:rsid w:val="000E6683"/>
    <w:rsid w:val="000F10F1"/>
    <w:rsid w:val="000F16EA"/>
    <w:rsid w:val="000F1A24"/>
    <w:rsid w:val="000F29DD"/>
    <w:rsid w:val="000F3059"/>
    <w:rsid w:val="000F31CD"/>
    <w:rsid w:val="000F4AC1"/>
    <w:rsid w:val="000F515B"/>
    <w:rsid w:val="000F5D2E"/>
    <w:rsid w:val="000F5E9C"/>
    <w:rsid w:val="000F7B82"/>
    <w:rsid w:val="001002C6"/>
    <w:rsid w:val="00101C55"/>
    <w:rsid w:val="00102FE9"/>
    <w:rsid w:val="00103987"/>
    <w:rsid w:val="00103EF3"/>
    <w:rsid w:val="00104B6A"/>
    <w:rsid w:val="00104DEC"/>
    <w:rsid w:val="00107C21"/>
    <w:rsid w:val="00112200"/>
    <w:rsid w:val="00114454"/>
    <w:rsid w:val="00114533"/>
    <w:rsid w:val="00120366"/>
    <w:rsid w:val="00120E03"/>
    <w:rsid w:val="00121798"/>
    <w:rsid w:val="001227C9"/>
    <w:rsid w:val="0012559A"/>
    <w:rsid w:val="0012574D"/>
    <w:rsid w:val="0012794E"/>
    <w:rsid w:val="00130EC3"/>
    <w:rsid w:val="001319D4"/>
    <w:rsid w:val="001327C7"/>
    <w:rsid w:val="001328F6"/>
    <w:rsid w:val="00132A94"/>
    <w:rsid w:val="00132B52"/>
    <w:rsid w:val="00133596"/>
    <w:rsid w:val="001338C4"/>
    <w:rsid w:val="00137833"/>
    <w:rsid w:val="00137867"/>
    <w:rsid w:val="00140DB4"/>
    <w:rsid w:val="00141942"/>
    <w:rsid w:val="00141E2F"/>
    <w:rsid w:val="001459BA"/>
    <w:rsid w:val="00147EDE"/>
    <w:rsid w:val="00154E42"/>
    <w:rsid w:val="00154FE5"/>
    <w:rsid w:val="0015644B"/>
    <w:rsid w:val="00156771"/>
    <w:rsid w:val="0016024F"/>
    <w:rsid w:val="00161030"/>
    <w:rsid w:val="00162165"/>
    <w:rsid w:val="00164A4A"/>
    <w:rsid w:val="00165AB4"/>
    <w:rsid w:val="00170B40"/>
    <w:rsid w:val="001734F9"/>
    <w:rsid w:val="00173BE6"/>
    <w:rsid w:val="00175DBA"/>
    <w:rsid w:val="00175E63"/>
    <w:rsid w:val="00176025"/>
    <w:rsid w:val="0017628E"/>
    <w:rsid w:val="00176815"/>
    <w:rsid w:val="00176C0E"/>
    <w:rsid w:val="00176E64"/>
    <w:rsid w:val="00176F60"/>
    <w:rsid w:val="001776BF"/>
    <w:rsid w:val="0018201C"/>
    <w:rsid w:val="00183789"/>
    <w:rsid w:val="00185659"/>
    <w:rsid w:val="00186729"/>
    <w:rsid w:val="00190327"/>
    <w:rsid w:val="001909D2"/>
    <w:rsid w:val="001940B4"/>
    <w:rsid w:val="0019604E"/>
    <w:rsid w:val="00197948"/>
    <w:rsid w:val="001A0270"/>
    <w:rsid w:val="001A0513"/>
    <w:rsid w:val="001A11E9"/>
    <w:rsid w:val="001A1FF7"/>
    <w:rsid w:val="001A2773"/>
    <w:rsid w:val="001A359D"/>
    <w:rsid w:val="001B0669"/>
    <w:rsid w:val="001B0CED"/>
    <w:rsid w:val="001B22A2"/>
    <w:rsid w:val="001B32B3"/>
    <w:rsid w:val="001B40B4"/>
    <w:rsid w:val="001B4578"/>
    <w:rsid w:val="001B5D71"/>
    <w:rsid w:val="001B5FB6"/>
    <w:rsid w:val="001B6BBC"/>
    <w:rsid w:val="001B72F8"/>
    <w:rsid w:val="001B7EC3"/>
    <w:rsid w:val="001C0FBE"/>
    <w:rsid w:val="001C18A9"/>
    <w:rsid w:val="001C2658"/>
    <w:rsid w:val="001C335B"/>
    <w:rsid w:val="001C519F"/>
    <w:rsid w:val="001D022F"/>
    <w:rsid w:val="001D0AB9"/>
    <w:rsid w:val="001D175A"/>
    <w:rsid w:val="001D38EB"/>
    <w:rsid w:val="001D3C1F"/>
    <w:rsid w:val="001E0F78"/>
    <w:rsid w:val="001E1F17"/>
    <w:rsid w:val="001E283C"/>
    <w:rsid w:val="001E39EA"/>
    <w:rsid w:val="001E43E1"/>
    <w:rsid w:val="001E5340"/>
    <w:rsid w:val="001E6073"/>
    <w:rsid w:val="001E7710"/>
    <w:rsid w:val="001F030E"/>
    <w:rsid w:val="001F162B"/>
    <w:rsid w:val="001F1F9C"/>
    <w:rsid w:val="001F224A"/>
    <w:rsid w:val="001F2C92"/>
    <w:rsid w:val="001F34F7"/>
    <w:rsid w:val="001F3BAB"/>
    <w:rsid w:val="001F49BD"/>
    <w:rsid w:val="001F51D0"/>
    <w:rsid w:val="001F524A"/>
    <w:rsid w:val="001F6635"/>
    <w:rsid w:val="001F698D"/>
    <w:rsid w:val="001F757D"/>
    <w:rsid w:val="002006C1"/>
    <w:rsid w:val="002024C7"/>
    <w:rsid w:val="00202D86"/>
    <w:rsid w:val="00202E4C"/>
    <w:rsid w:val="0020365C"/>
    <w:rsid w:val="0020472F"/>
    <w:rsid w:val="00207588"/>
    <w:rsid w:val="00211686"/>
    <w:rsid w:val="002119F1"/>
    <w:rsid w:val="00211D8E"/>
    <w:rsid w:val="00211FB8"/>
    <w:rsid w:val="00212215"/>
    <w:rsid w:val="0021278C"/>
    <w:rsid w:val="00212A99"/>
    <w:rsid w:val="0021750C"/>
    <w:rsid w:val="00220239"/>
    <w:rsid w:val="00220D10"/>
    <w:rsid w:val="0022252F"/>
    <w:rsid w:val="00223872"/>
    <w:rsid w:val="00223C9C"/>
    <w:rsid w:val="0022479B"/>
    <w:rsid w:val="00225D59"/>
    <w:rsid w:val="00227FDC"/>
    <w:rsid w:val="00230791"/>
    <w:rsid w:val="002312F6"/>
    <w:rsid w:val="00232ADA"/>
    <w:rsid w:val="00233885"/>
    <w:rsid w:val="00233A35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F81"/>
    <w:rsid w:val="00246559"/>
    <w:rsid w:val="002469AC"/>
    <w:rsid w:val="0025006F"/>
    <w:rsid w:val="00252583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C71"/>
    <w:rsid w:val="002651D7"/>
    <w:rsid w:val="002702B5"/>
    <w:rsid w:val="00272D1A"/>
    <w:rsid w:val="002738F7"/>
    <w:rsid w:val="002771A0"/>
    <w:rsid w:val="00277F15"/>
    <w:rsid w:val="00282DF1"/>
    <w:rsid w:val="00284470"/>
    <w:rsid w:val="002857BE"/>
    <w:rsid w:val="00292BB4"/>
    <w:rsid w:val="00293149"/>
    <w:rsid w:val="0029368B"/>
    <w:rsid w:val="002936F1"/>
    <w:rsid w:val="0029386B"/>
    <w:rsid w:val="00294373"/>
    <w:rsid w:val="002947EB"/>
    <w:rsid w:val="0029494E"/>
    <w:rsid w:val="00295610"/>
    <w:rsid w:val="00296A0A"/>
    <w:rsid w:val="00297950"/>
    <w:rsid w:val="00297EBE"/>
    <w:rsid w:val="002A045D"/>
    <w:rsid w:val="002A104C"/>
    <w:rsid w:val="002A2049"/>
    <w:rsid w:val="002A23F2"/>
    <w:rsid w:val="002A2420"/>
    <w:rsid w:val="002A3D5F"/>
    <w:rsid w:val="002A74B3"/>
    <w:rsid w:val="002B0DCC"/>
    <w:rsid w:val="002B1D23"/>
    <w:rsid w:val="002B34C5"/>
    <w:rsid w:val="002B39FF"/>
    <w:rsid w:val="002B3CED"/>
    <w:rsid w:val="002C01C6"/>
    <w:rsid w:val="002C044B"/>
    <w:rsid w:val="002C1603"/>
    <w:rsid w:val="002C2B2F"/>
    <w:rsid w:val="002C5F24"/>
    <w:rsid w:val="002D3640"/>
    <w:rsid w:val="002D437A"/>
    <w:rsid w:val="002D49B5"/>
    <w:rsid w:val="002D5773"/>
    <w:rsid w:val="002D5E6D"/>
    <w:rsid w:val="002D7037"/>
    <w:rsid w:val="002E0705"/>
    <w:rsid w:val="002E0F21"/>
    <w:rsid w:val="002E183A"/>
    <w:rsid w:val="002E5614"/>
    <w:rsid w:val="002E6352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3D"/>
    <w:rsid w:val="003035EB"/>
    <w:rsid w:val="00303F32"/>
    <w:rsid w:val="003055F9"/>
    <w:rsid w:val="00305830"/>
    <w:rsid w:val="0030710C"/>
    <w:rsid w:val="00307C1C"/>
    <w:rsid w:val="00307F20"/>
    <w:rsid w:val="0031002E"/>
    <w:rsid w:val="0031034E"/>
    <w:rsid w:val="00310855"/>
    <w:rsid w:val="0031159A"/>
    <w:rsid w:val="003117EE"/>
    <w:rsid w:val="003118EA"/>
    <w:rsid w:val="00312F03"/>
    <w:rsid w:val="00313A46"/>
    <w:rsid w:val="00313FFF"/>
    <w:rsid w:val="0031506A"/>
    <w:rsid w:val="00315EF8"/>
    <w:rsid w:val="0031638D"/>
    <w:rsid w:val="003166D7"/>
    <w:rsid w:val="003202C1"/>
    <w:rsid w:val="003215E0"/>
    <w:rsid w:val="00322904"/>
    <w:rsid w:val="003242FA"/>
    <w:rsid w:val="00325A58"/>
    <w:rsid w:val="00325A9C"/>
    <w:rsid w:val="003271BF"/>
    <w:rsid w:val="003279CF"/>
    <w:rsid w:val="00327C05"/>
    <w:rsid w:val="00327DC6"/>
    <w:rsid w:val="00330D24"/>
    <w:rsid w:val="00332375"/>
    <w:rsid w:val="00333E91"/>
    <w:rsid w:val="00334089"/>
    <w:rsid w:val="003353FF"/>
    <w:rsid w:val="00336066"/>
    <w:rsid w:val="00336B90"/>
    <w:rsid w:val="003372C9"/>
    <w:rsid w:val="00337BA4"/>
    <w:rsid w:val="00342E8E"/>
    <w:rsid w:val="00342EB4"/>
    <w:rsid w:val="00343307"/>
    <w:rsid w:val="003465CC"/>
    <w:rsid w:val="00346A56"/>
    <w:rsid w:val="00353A96"/>
    <w:rsid w:val="00353BD0"/>
    <w:rsid w:val="00353D9E"/>
    <w:rsid w:val="003547F4"/>
    <w:rsid w:val="003547F6"/>
    <w:rsid w:val="003549E0"/>
    <w:rsid w:val="00356083"/>
    <w:rsid w:val="00356CE8"/>
    <w:rsid w:val="00361425"/>
    <w:rsid w:val="00363D4E"/>
    <w:rsid w:val="0036410D"/>
    <w:rsid w:val="003651B6"/>
    <w:rsid w:val="00366F17"/>
    <w:rsid w:val="00367DB7"/>
    <w:rsid w:val="0037020F"/>
    <w:rsid w:val="003714AC"/>
    <w:rsid w:val="00371617"/>
    <w:rsid w:val="00372414"/>
    <w:rsid w:val="00373AC4"/>
    <w:rsid w:val="00374287"/>
    <w:rsid w:val="00374484"/>
    <w:rsid w:val="0037458C"/>
    <w:rsid w:val="00374971"/>
    <w:rsid w:val="00376D2C"/>
    <w:rsid w:val="00377628"/>
    <w:rsid w:val="00377823"/>
    <w:rsid w:val="00377ADE"/>
    <w:rsid w:val="00380818"/>
    <w:rsid w:val="00380FC2"/>
    <w:rsid w:val="003827FE"/>
    <w:rsid w:val="003904FC"/>
    <w:rsid w:val="0039092F"/>
    <w:rsid w:val="00390F07"/>
    <w:rsid w:val="003923F5"/>
    <w:rsid w:val="00392466"/>
    <w:rsid w:val="003925EA"/>
    <w:rsid w:val="003951D8"/>
    <w:rsid w:val="00395520"/>
    <w:rsid w:val="003A02D2"/>
    <w:rsid w:val="003A0488"/>
    <w:rsid w:val="003A4205"/>
    <w:rsid w:val="003A4303"/>
    <w:rsid w:val="003A46BC"/>
    <w:rsid w:val="003A6B9B"/>
    <w:rsid w:val="003B0669"/>
    <w:rsid w:val="003B0B56"/>
    <w:rsid w:val="003B1E2E"/>
    <w:rsid w:val="003B4FB8"/>
    <w:rsid w:val="003B565B"/>
    <w:rsid w:val="003B6706"/>
    <w:rsid w:val="003B6B0F"/>
    <w:rsid w:val="003B7AC3"/>
    <w:rsid w:val="003B7F16"/>
    <w:rsid w:val="003C1B24"/>
    <w:rsid w:val="003C248F"/>
    <w:rsid w:val="003C25D9"/>
    <w:rsid w:val="003C2F57"/>
    <w:rsid w:val="003C4966"/>
    <w:rsid w:val="003C535B"/>
    <w:rsid w:val="003C5503"/>
    <w:rsid w:val="003C6FFF"/>
    <w:rsid w:val="003C7952"/>
    <w:rsid w:val="003D051D"/>
    <w:rsid w:val="003D0AA4"/>
    <w:rsid w:val="003D0D34"/>
    <w:rsid w:val="003D26AF"/>
    <w:rsid w:val="003D37F4"/>
    <w:rsid w:val="003D4050"/>
    <w:rsid w:val="003E10E8"/>
    <w:rsid w:val="003E17ED"/>
    <w:rsid w:val="003E33C8"/>
    <w:rsid w:val="003E3AF5"/>
    <w:rsid w:val="003E4589"/>
    <w:rsid w:val="003E54EB"/>
    <w:rsid w:val="003E5869"/>
    <w:rsid w:val="003E587B"/>
    <w:rsid w:val="003E5C0E"/>
    <w:rsid w:val="003E70B5"/>
    <w:rsid w:val="003F0463"/>
    <w:rsid w:val="003F09FB"/>
    <w:rsid w:val="003F139C"/>
    <w:rsid w:val="003F3AD4"/>
    <w:rsid w:val="003F5ADD"/>
    <w:rsid w:val="003F76C4"/>
    <w:rsid w:val="004001A2"/>
    <w:rsid w:val="00400875"/>
    <w:rsid w:val="00402137"/>
    <w:rsid w:val="00403BBB"/>
    <w:rsid w:val="00405246"/>
    <w:rsid w:val="004063D8"/>
    <w:rsid w:val="00406ACF"/>
    <w:rsid w:val="00406FB4"/>
    <w:rsid w:val="004077D5"/>
    <w:rsid w:val="004113CF"/>
    <w:rsid w:val="004118AB"/>
    <w:rsid w:val="00411ED3"/>
    <w:rsid w:val="00412839"/>
    <w:rsid w:val="0041399E"/>
    <w:rsid w:val="0041584B"/>
    <w:rsid w:val="00416B54"/>
    <w:rsid w:val="00420541"/>
    <w:rsid w:val="00420B5D"/>
    <w:rsid w:val="004225F8"/>
    <w:rsid w:val="004232BE"/>
    <w:rsid w:val="004255A4"/>
    <w:rsid w:val="0042661B"/>
    <w:rsid w:val="00427353"/>
    <w:rsid w:val="00427499"/>
    <w:rsid w:val="004336E7"/>
    <w:rsid w:val="00433908"/>
    <w:rsid w:val="004353CC"/>
    <w:rsid w:val="0043565C"/>
    <w:rsid w:val="00435CD8"/>
    <w:rsid w:val="004378FA"/>
    <w:rsid w:val="00440FAA"/>
    <w:rsid w:val="0044127B"/>
    <w:rsid w:val="004414A5"/>
    <w:rsid w:val="00442B3B"/>
    <w:rsid w:val="00442BD6"/>
    <w:rsid w:val="00443F2E"/>
    <w:rsid w:val="00446682"/>
    <w:rsid w:val="00450A36"/>
    <w:rsid w:val="00454289"/>
    <w:rsid w:val="0045476D"/>
    <w:rsid w:val="00455B08"/>
    <w:rsid w:val="00456E45"/>
    <w:rsid w:val="00460448"/>
    <w:rsid w:val="00460B2A"/>
    <w:rsid w:val="004613E1"/>
    <w:rsid w:val="00462828"/>
    <w:rsid w:val="00463BE3"/>
    <w:rsid w:val="00464120"/>
    <w:rsid w:val="00465DD7"/>
    <w:rsid w:val="00470D04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26F9"/>
    <w:rsid w:val="00492880"/>
    <w:rsid w:val="00492F37"/>
    <w:rsid w:val="00493264"/>
    <w:rsid w:val="00493560"/>
    <w:rsid w:val="00494AAA"/>
    <w:rsid w:val="00494F20"/>
    <w:rsid w:val="004952AA"/>
    <w:rsid w:val="004958F8"/>
    <w:rsid w:val="00496DB4"/>
    <w:rsid w:val="00496E13"/>
    <w:rsid w:val="004A07BA"/>
    <w:rsid w:val="004A08D5"/>
    <w:rsid w:val="004A136B"/>
    <w:rsid w:val="004A1E07"/>
    <w:rsid w:val="004A451D"/>
    <w:rsid w:val="004A46FD"/>
    <w:rsid w:val="004A54E3"/>
    <w:rsid w:val="004A617C"/>
    <w:rsid w:val="004A7494"/>
    <w:rsid w:val="004B5F1C"/>
    <w:rsid w:val="004B609A"/>
    <w:rsid w:val="004B74C3"/>
    <w:rsid w:val="004B787B"/>
    <w:rsid w:val="004C0461"/>
    <w:rsid w:val="004C41B5"/>
    <w:rsid w:val="004C51C5"/>
    <w:rsid w:val="004C5DD0"/>
    <w:rsid w:val="004C600D"/>
    <w:rsid w:val="004C66B4"/>
    <w:rsid w:val="004C78E5"/>
    <w:rsid w:val="004C7ED0"/>
    <w:rsid w:val="004D0E09"/>
    <w:rsid w:val="004D0EF3"/>
    <w:rsid w:val="004D23C6"/>
    <w:rsid w:val="004D51B3"/>
    <w:rsid w:val="004D6271"/>
    <w:rsid w:val="004D7C3F"/>
    <w:rsid w:val="004E0560"/>
    <w:rsid w:val="004E38EF"/>
    <w:rsid w:val="004E42FF"/>
    <w:rsid w:val="004E5542"/>
    <w:rsid w:val="004E6306"/>
    <w:rsid w:val="004E6328"/>
    <w:rsid w:val="004E6F3A"/>
    <w:rsid w:val="004E76CF"/>
    <w:rsid w:val="004F0EDF"/>
    <w:rsid w:val="004F2427"/>
    <w:rsid w:val="004F297B"/>
    <w:rsid w:val="004F355E"/>
    <w:rsid w:val="004F4509"/>
    <w:rsid w:val="004F4DDA"/>
    <w:rsid w:val="004F593B"/>
    <w:rsid w:val="004F6B56"/>
    <w:rsid w:val="004F7808"/>
    <w:rsid w:val="004F7D35"/>
    <w:rsid w:val="005000EB"/>
    <w:rsid w:val="005009E7"/>
    <w:rsid w:val="00500D91"/>
    <w:rsid w:val="005011A7"/>
    <w:rsid w:val="005017B6"/>
    <w:rsid w:val="00501845"/>
    <w:rsid w:val="00503FC3"/>
    <w:rsid w:val="005067DB"/>
    <w:rsid w:val="00507139"/>
    <w:rsid w:val="005072CC"/>
    <w:rsid w:val="00507322"/>
    <w:rsid w:val="00507410"/>
    <w:rsid w:val="00507D05"/>
    <w:rsid w:val="00510708"/>
    <w:rsid w:val="00511688"/>
    <w:rsid w:val="0051221A"/>
    <w:rsid w:val="00514DA5"/>
    <w:rsid w:val="00515217"/>
    <w:rsid w:val="00517230"/>
    <w:rsid w:val="0052043F"/>
    <w:rsid w:val="00522AE6"/>
    <w:rsid w:val="00522EAD"/>
    <w:rsid w:val="00523C91"/>
    <w:rsid w:val="005319F6"/>
    <w:rsid w:val="005331F4"/>
    <w:rsid w:val="0053398B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47B73"/>
    <w:rsid w:val="0055244F"/>
    <w:rsid w:val="00554BCD"/>
    <w:rsid w:val="00556C09"/>
    <w:rsid w:val="00562FDC"/>
    <w:rsid w:val="0056314E"/>
    <w:rsid w:val="00564833"/>
    <w:rsid w:val="00564F01"/>
    <w:rsid w:val="00565DE6"/>
    <w:rsid w:val="005662C3"/>
    <w:rsid w:val="00567C7E"/>
    <w:rsid w:val="0057052C"/>
    <w:rsid w:val="005708F6"/>
    <w:rsid w:val="00572799"/>
    <w:rsid w:val="005733AB"/>
    <w:rsid w:val="00573908"/>
    <w:rsid w:val="00573F90"/>
    <w:rsid w:val="00575F9B"/>
    <w:rsid w:val="005766FF"/>
    <w:rsid w:val="0057736F"/>
    <w:rsid w:val="00577E54"/>
    <w:rsid w:val="00577FBB"/>
    <w:rsid w:val="00580734"/>
    <w:rsid w:val="00580CA0"/>
    <w:rsid w:val="00581B1D"/>
    <w:rsid w:val="00582971"/>
    <w:rsid w:val="00582E3C"/>
    <w:rsid w:val="005836D7"/>
    <w:rsid w:val="00584F4E"/>
    <w:rsid w:val="00586486"/>
    <w:rsid w:val="0058673A"/>
    <w:rsid w:val="00586E59"/>
    <w:rsid w:val="00591553"/>
    <w:rsid w:val="005919E9"/>
    <w:rsid w:val="00591C6A"/>
    <w:rsid w:val="00591D8C"/>
    <w:rsid w:val="00592CF0"/>
    <w:rsid w:val="005930A6"/>
    <w:rsid w:val="00593236"/>
    <w:rsid w:val="005937DC"/>
    <w:rsid w:val="00593A23"/>
    <w:rsid w:val="00594AFB"/>
    <w:rsid w:val="00596135"/>
    <w:rsid w:val="005962E1"/>
    <w:rsid w:val="00597BC3"/>
    <w:rsid w:val="005A16A6"/>
    <w:rsid w:val="005A24E9"/>
    <w:rsid w:val="005A3919"/>
    <w:rsid w:val="005A53C7"/>
    <w:rsid w:val="005A594B"/>
    <w:rsid w:val="005A637F"/>
    <w:rsid w:val="005B0DF5"/>
    <w:rsid w:val="005B2130"/>
    <w:rsid w:val="005B2408"/>
    <w:rsid w:val="005B2E94"/>
    <w:rsid w:val="005B3B55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C5C10"/>
    <w:rsid w:val="005D1CF1"/>
    <w:rsid w:val="005D20A2"/>
    <w:rsid w:val="005D2F99"/>
    <w:rsid w:val="005D321F"/>
    <w:rsid w:val="005D516B"/>
    <w:rsid w:val="005D7D9B"/>
    <w:rsid w:val="005E0525"/>
    <w:rsid w:val="005E105F"/>
    <w:rsid w:val="005E21C9"/>
    <w:rsid w:val="005E2CEC"/>
    <w:rsid w:val="005E5FC3"/>
    <w:rsid w:val="005E6621"/>
    <w:rsid w:val="005E7E28"/>
    <w:rsid w:val="005F0EA0"/>
    <w:rsid w:val="005F16E2"/>
    <w:rsid w:val="005F2854"/>
    <w:rsid w:val="005F373F"/>
    <w:rsid w:val="005F56AB"/>
    <w:rsid w:val="005F5BCF"/>
    <w:rsid w:val="005F69F8"/>
    <w:rsid w:val="005F78FB"/>
    <w:rsid w:val="00600E86"/>
    <w:rsid w:val="0060401A"/>
    <w:rsid w:val="006046D1"/>
    <w:rsid w:val="006065AB"/>
    <w:rsid w:val="006073D8"/>
    <w:rsid w:val="00607DE0"/>
    <w:rsid w:val="006101CB"/>
    <w:rsid w:val="00610A58"/>
    <w:rsid w:val="0061562D"/>
    <w:rsid w:val="00615AE3"/>
    <w:rsid w:val="00616218"/>
    <w:rsid w:val="006172BE"/>
    <w:rsid w:val="006224AF"/>
    <w:rsid w:val="00622977"/>
    <w:rsid w:val="006233E4"/>
    <w:rsid w:val="006256CB"/>
    <w:rsid w:val="006263FC"/>
    <w:rsid w:val="006266F1"/>
    <w:rsid w:val="0062702A"/>
    <w:rsid w:val="006273C9"/>
    <w:rsid w:val="00631A59"/>
    <w:rsid w:val="00632EB0"/>
    <w:rsid w:val="006341CA"/>
    <w:rsid w:val="006361D1"/>
    <w:rsid w:val="00637351"/>
    <w:rsid w:val="00640F70"/>
    <w:rsid w:val="0064122C"/>
    <w:rsid w:val="00643A12"/>
    <w:rsid w:val="00645F0E"/>
    <w:rsid w:val="006526F9"/>
    <w:rsid w:val="00652F16"/>
    <w:rsid w:val="0065318A"/>
    <w:rsid w:val="0065392F"/>
    <w:rsid w:val="00654BEA"/>
    <w:rsid w:val="0065752B"/>
    <w:rsid w:val="0066186A"/>
    <w:rsid w:val="006622C0"/>
    <w:rsid w:val="00662C9B"/>
    <w:rsid w:val="00663023"/>
    <w:rsid w:val="00664492"/>
    <w:rsid w:val="006665C2"/>
    <w:rsid w:val="006677AF"/>
    <w:rsid w:val="00671D5F"/>
    <w:rsid w:val="00671E68"/>
    <w:rsid w:val="00674A3E"/>
    <w:rsid w:val="00675A3D"/>
    <w:rsid w:val="00676665"/>
    <w:rsid w:val="00682340"/>
    <w:rsid w:val="0068256E"/>
    <w:rsid w:val="006828EF"/>
    <w:rsid w:val="00683CD5"/>
    <w:rsid w:val="00683ECD"/>
    <w:rsid w:val="006846E7"/>
    <w:rsid w:val="006857C0"/>
    <w:rsid w:val="00691DD4"/>
    <w:rsid w:val="00692148"/>
    <w:rsid w:val="00692E2E"/>
    <w:rsid w:val="00694B18"/>
    <w:rsid w:val="00694B5F"/>
    <w:rsid w:val="00694B79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D1C"/>
    <w:rsid w:val="006A2E48"/>
    <w:rsid w:val="006A2FCE"/>
    <w:rsid w:val="006A3381"/>
    <w:rsid w:val="006A35B9"/>
    <w:rsid w:val="006A5CCC"/>
    <w:rsid w:val="006A5E6E"/>
    <w:rsid w:val="006A5EF8"/>
    <w:rsid w:val="006A71F1"/>
    <w:rsid w:val="006A744C"/>
    <w:rsid w:val="006A7AA0"/>
    <w:rsid w:val="006B106C"/>
    <w:rsid w:val="006B2436"/>
    <w:rsid w:val="006B33EF"/>
    <w:rsid w:val="006B3A80"/>
    <w:rsid w:val="006B3C7D"/>
    <w:rsid w:val="006B463C"/>
    <w:rsid w:val="006B4A2D"/>
    <w:rsid w:val="006B5DA8"/>
    <w:rsid w:val="006B6AE8"/>
    <w:rsid w:val="006B7ACB"/>
    <w:rsid w:val="006C0222"/>
    <w:rsid w:val="006C0C78"/>
    <w:rsid w:val="006C2135"/>
    <w:rsid w:val="006C53B5"/>
    <w:rsid w:val="006C5DCC"/>
    <w:rsid w:val="006C6F1F"/>
    <w:rsid w:val="006D318A"/>
    <w:rsid w:val="006D4E1D"/>
    <w:rsid w:val="006D5B2C"/>
    <w:rsid w:val="006D7C33"/>
    <w:rsid w:val="006E0995"/>
    <w:rsid w:val="006E182A"/>
    <w:rsid w:val="006E2259"/>
    <w:rsid w:val="006E2785"/>
    <w:rsid w:val="006E2C59"/>
    <w:rsid w:val="006E344B"/>
    <w:rsid w:val="006E3B4B"/>
    <w:rsid w:val="006E3F16"/>
    <w:rsid w:val="006E559B"/>
    <w:rsid w:val="006E61F2"/>
    <w:rsid w:val="006E6523"/>
    <w:rsid w:val="006E66C2"/>
    <w:rsid w:val="006E791C"/>
    <w:rsid w:val="006E7C84"/>
    <w:rsid w:val="006F0780"/>
    <w:rsid w:val="006F43C3"/>
    <w:rsid w:val="006F4A4E"/>
    <w:rsid w:val="006F60BA"/>
    <w:rsid w:val="006F632C"/>
    <w:rsid w:val="006F7F6B"/>
    <w:rsid w:val="0070001A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CB4"/>
    <w:rsid w:val="00714142"/>
    <w:rsid w:val="0071459D"/>
    <w:rsid w:val="00715039"/>
    <w:rsid w:val="0071602D"/>
    <w:rsid w:val="00717DB5"/>
    <w:rsid w:val="007210A5"/>
    <w:rsid w:val="007213DC"/>
    <w:rsid w:val="0072401A"/>
    <w:rsid w:val="0072533C"/>
    <w:rsid w:val="007253CB"/>
    <w:rsid w:val="00727846"/>
    <w:rsid w:val="00727EB7"/>
    <w:rsid w:val="00730A39"/>
    <w:rsid w:val="00731C37"/>
    <w:rsid w:val="00734461"/>
    <w:rsid w:val="00735277"/>
    <w:rsid w:val="007364B6"/>
    <w:rsid w:val="007368C8"/>
    <w:rsid w:val="00737ECA"/>
    <w:rsid w:val="0074081B"/>
    <w:rsid w:val="007414AF"/>
    <w:rsid w:val="00743821"/>
    <w:rsid w:val="00744436"/>
    <w:rsid w:val="007458C9"/>
    <w:rsid w:val="00745E5E"/>
    <w:rsid w:val="007470E9"/>
    <w:rsid w:val="00750A6B"/>
    <w:rsid w:val="00750C03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1665"/>
    <w:rsid w:val="00761928"/>
    <w:rsid w:val="00761A91"/>
    <w:rsid w:val="00762579"/>
    <w:rsid w:val="00764306"/>
    <w:rsid w:val="007653D8"/>
    <w:rsid w:val="00766FD4"/>
    <w:rsid w:val="00767FBF"/>
    <w:rsid w:val="0077004D"/>
    <w:rsid w:val="00770854"/>
    <w:rsid w:val="00770868"/>
    <w:rsid w:val="0077227E"/>
    <w:rsid w:val="00772FE7"/>
    <w:rsid w:val="00773484"/>
    <w:rsid w:val="00775313"/>
    <w:rsid w:val="00775B8E"/>
    <w:rsid w:val="00775C98"/>
    <w:rsid w:val="00776C4D"/>
    <w:rsid w:val="00780745"/>
    <w:rsid w:val="007811AA"/>
    <w:rsid w:val="00781A86"/>
    <w:rsid w:val="00781CB9"/>
    <w:rsid w:val="00781E99"/>
    <w:rsid w:val="00782735"/>
    <w:rsid w:val="00783E95"/>
    <w:rsid w:val="007840DA"/>
    <w:rsid w:val="00784227"/>
    <w:rsid w:val="00785C1D"/>
    <w:rsid w:val="007860F7"/>
    <w:rsid w:val="007862B9"/>
    <w:rsid w:val="00786C71"/>
    <w:rsid w:val="0078771A"/>
    <w:rsid w:val="007877E5"/>
    <w:rsid w:val="00787F8F"/>
    <w:rsid w:val="00792C8C"/>
    <w:rsid w:val="00793260"/>
    <w:rsid w:val="0079362B"/>
    <w:rsid w:val="007938F2"/>
    <w:rsid w:val="00793D1E"/>
    <w:rsid w:val="00795038"/>
    <w:rsid w:val="007950D5"/>
    <w:rsid w:val="007960EF"/>
    <w:rsid w:val="007961AE"/>
    <w:rsid w:val="007A02EA"/>
    <w:rsid w:val="007A0FFA"/>
    <w:rsid w:val="007A10DD"/>
    <w:rsid w:val="007A20E0"/>
    <w:rsid w:val="007A2E1E"/>
    <w:rsid w:val="007A332C"/>
    <w:rsid w:val="007A3554"/>
    <w:rsid w:val="007A3F1F"/>
    <w:rsid w:val="007A56A7"/>
    <w:rsid w:val="007A752A"/>
    <w:rsid w:val="007A7841"/>
    <w:rsid w:val="007B0255"/>
    <w:rsid w:val="007B17F7"/>
    <w:rsid w:val="007B182F"/>
    <w:rsid w:val="007B23F8"/>
    <w:rsid w:val="007B5319"/>
    <w:rsid w:val="007B559B"/>
    <w:rsid w:val="007B5854"/>
    <w:rsid w:val="007B5DED"/>
    <w:rsid w:val="007B64CC"/>
    <w:rsid w:val="007C077E"/>
    <w:rsid w:val="007C0B15"/>
    <w:rsid w:val="007C1B0C"/>
    <w:rsid w:val="007C4E98"/>
    <w:rsid w:val="007C72C3"/>
    <w:rsid w:val="007D0971"/>
    <w:rsid w:val="007D0F51"/>
    <w:rsid w:val="007D12BC"/>
    <w:rsid w:val="007D1B4F"/>
    <w:rsid w:val="007D3746"/>
    <w:rsid w:val="007D69CF"/>
    <w:rsid w:val="007D6A16"/>
    <w:rsid w:val="007E0C3F"/>
    <w:rsid w:val="007E2694"/>
    <w:rsid w:val="007E30B8"/>
    <w:rsid w:val="007E38B8"/>
    <w:rsid w:val="007E4EBD"/>
    <w:rsid w:val="007E5374"/>
    <w:rsid w:val="007E5F54"/>
    <w:rsid w:val="007E5F9A"/>
    <w:rsid w:val="007E7307"/>
    <w:rsid w:val="007F0C88"/>
    <w:rsid w:val="007F136B"/>
    <w:rsid w:val="007F1800"/>
    <w:rsid w:val="007F1CD2"/>
    <w:rsid w:val="007F367A"/>
    <w:rsid w:val="007F5673"/>
    <w:rsid w:val="007F6B35"/>
    <w:rsid w:val="007F6E13"/>
    <w:rsid w:val="00800049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23B79"/>
    <w:rsid w:val="00824022"/>
    <w:rsid w:val="00824ADC"/>
    <w:rsid w:val="00825079"/>
    <w:rsid w:val="0082540D"/>
    <w:rsid w:val="008255BB"/>
    <w:rsid w:val="00825801"/>
    <w:rsid w:val="008275A9"/>
    <w:rsid w:val="008324FE"/>
    <w:rsid w:val="008332E7"/>
    <w:rsid w:val="00834AD3"/>
    <w:rsid w:val="0083506C"/>
    <w:rsid w:val="008362C2"/>
    <w:rsid w:val="00840CB2"/>
    <w:rsid w:val="00841957"/>
    <w:rsid w:val="00841F23"/>
    <w:rsid w:val="00842612"/>
    <w:rsid w:val="00844BE4"/>
    <w:rsid w:val="00845DA3"/>
    <w:rsid w:val="00845E58"/>
    <w:rsid w:val="008506F8"/>
    <w:rsid w:val="0085089D"/>
    <w:rsid w:val="0085129C"/>
    <w:rsid w:val="00851A81"/>
    <w:rsid w:val="00852BAD"/>
    <w:rsid w:val="00853996"/>
    <w:rsid w:val="00854941"/>
    <w:rsid w:val="008619F3"/>
    <w:rsid w:val="0086321E"/>
    <w:rsid w:val="00864BC8"/>
    <w:rsid w:val="00865372"/>
    <w:rsid w:val="00870610"/>
    <w:rsid w:val="00870C7B"/>
    <w:rsid w:val="00871296"/>
    <w:rsid w:val="0087175E"/>
    <w:rsid w:val="008717B3"/>
    <w:rsid w:val="00872762"/>
    <w:rsid w:val="0087413C"/>
    <w:rsid w:val="008751F3"/>
    <w:rsid w:val="00877558"/>
    <w:rsid w:val="00880375"/>
    <w:rsid w:val="008805DF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878D6"/>
    <w:rsid w:val="0089067E"/>
    <w:rsid w:val="0089184E"/>
    <w:rsid w:val="00892013"/>
    <w:rsid w:val="008934A5"/>
    <w:rsid w:val="00894ADD"/>
    <w:rsid w:val="00894B8B"/>
    <w:rsid w:val="00895112"/>
    <w:rsid w:val="008954A4"/>
    <w:rsid w:val="00896E8F"/>
    <w:rsid w:val="0089726D"/>
    <w:rsid w:val="008975FF"/>
    <w:rsid w:val="008A07DA"/>
    <w:rsid w:val="008A4445"/>
    <w:rsid w:val="008A477C"/>
    <w:rsid w:val="008A50F8"/>
    <w:rsid w:val="008A7540"/>
    <w:rsid w:val="008A765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3BE6"/>
    <w:rsid w:val="008B4FF7"/>
    <w:rsid w:val="008B5C65"/>
    <w:rsid w:val="008B6C17"/>
    <w:rsid w:val="008B6E59"/>
    <w:rsid w:val="008C2D36"/>
    <w:rsid w:val="008C4CED"/>
    <w:rsid w:val="008C5F21"/>
    <w:rsid w:val="008C6148"/>
    <w:rsid w:val="008C7591"/>
    <w:rsid w:val="008C7AC6"/>
    <w:rsid w:val="008D0206"/>
    <w:rsid w:val="008D10B5"/>
    <w:rsid w:val="008D203F"/>
    <w:rsid w:val="008D5C7F"/>
    <w:rsid w:val="008E09F3"/>
    <w:rsid w:val="008E138C"/>
    <w:rsid w:val="008E22D4"/>
    <w:rsid w:val="008E6CF5"/>
    <w:rsid w:val="008E7A99"/>
    <w:rsid w:val="008F3825"/>
    <w:rsid w:val="008F5301"/>
    <w:rsid w:val="008F6171"/>
    <w:rsid w:val="008F75AC"/>
    <w:rsid w:val="008F76E9"/>
    <w:rsid w:val="009007B6"/>
    <w:rsid w:val="0090099F"/>
    <w:rsid w:val="00905C8E"/>
    <w:rsid w:val="009060BD"/>
    <w:rsid w:val="00907134"/>
    <w:rsid w:val="00907EF6"/>
    <w:rsid w:val="009147FE"/>
    <w:rsid w:val="00914C9E"/>
    <w:rsid w:val="00915089"/>
    <w:rsid w:val="009155FA"/>
    <w:rsid w:val="0091618C"/>
    <w:rsid w:val="00916D92"/>
    <w:rsid w:val="00916DDA"/>
    <w:rsid w:val="00920777"/>
    <w:rsid w:val="00920896"/>
    <w:rsid w:val="00921346"/>
    <w:rsid w:val="009214AA"/>
    <w:rsid w:val="00921663"/>
    <w:rsid w:val="009234DB"/>
    <w:rsid w:val="00923B32"/>
    <w:rsid w:val="009272F6"/>
    <w:rsid w:val="00927530"/>
    <w:rsid w:val="00927D91"/>
    <w:rsid w:val="0093140E"/>
    <w:rsid w:val="009321A5"/>
    <w:rsid w:val="00932C97"/>
    <w:rsid w:val="00934063"/>
    <w:rsid w:val="0094077F"/>
    <w:rsid w:val="0094127F"/>
    <w:rsid w:val="00942DCD"/>
    <w:rsid w:val="00946006"/>
    <w:rsid w:val="00947599"/>
    <w:rsid w:val="00947AA7"/>
    <w:rsid w:val="009500A9"/>
    <w:rsid w:val="00950851"/>
    <w:rsid w:val="00950A3B"/>
    <w:rsid w:val="00951611"/>
    <w:rsid w:val="00952E0D"/>
    <w:rsid w:val="00952E7C"/>
    <w:rsid w:val="0095457A"/>
    <w:rsid w:val="0095563F"/>
    <w:rsid w:val="009557AC"/>
    <w:rsid w:val="00955824"/>
    <w:rsid w:val="00955A78"/>
    <w:rsid w:val="00956164"/>
    <w:rsid w:val="0096160B"/>
    <w:rsid w:val="00961991"/>
    <w:rsid w:val="009648C8"/>
    <w:rsid w:val="00965D1C"/>
    <w:rsid w:val="009666F3"/>
    <w:rsid w:val="00974AB4"/>
    <w:rsid w:val="00976603"/>
    <w:rsid w:val="00977AEB"/>
    <w:rsid w:val="00981AF4"/>
    <w:rsid w:val="00983533"/>
    <w:rsid w:val="00984CE3"/>
    <w:rsid w:val="00984F5D"/>
    <w:rsid w:val="00985024"/>
    <w:rsid w:val="0098786F"/>
    <w:rsid w:val="00991AF4"/>
    <w:rsid w:val="0099215E"/>
    <w:rsid w:val="009935D0"/>
    <w:rsid w:val="00993AD9"/>
    <w:rsid w:val="009960D5"/>
    <w:rsid w:val="009964C3"/>
    <w:rsid w:val="009A01B4"/>
    <w:rsid w:val="009A06CB"/>
    <w:rsid w:val="009A1378"/>
    <w:rsid w:val="009A1A56"/>
    <w:rsid w:val="009A29BB"/>
    <w:rsid w:val="009A2F62"/>
    <w:rsid w:val="009A46CF"/>
    <w:rsid w:val="009A49ED"/>
    <w:rsid w:val="009A4BD1"/>
    <w:rsid w:val="009A4C6B"/>
    <w:rsid w:val="009A4CD2"/>
    <w:rsid w:val="009A6B5D"/>
    <w:rsid w:val="009A6B98"/>
    <w:rsid w:val="009A6BAB"/>
    <w:rsid w:val="009A7188"/>
    <w:rsid w:val="009A7501"/>
    <w:rsid w:val="009A7CE4"/>
    <w:rsid w:val="009B0826"/>
    <w:rsid w:val="009B1AA5"/>
    <w:rsid w:val="009B2208"/>
    <w:rsid w:val="009B2FE4"/>
    <w:rsid w:val="009B49B7"/>
    <w:rsid w:val="009B52A7"/>
    <w:rsid w:val="009B7F0A"/>
    <w:rsid w:val="009C0225"/>
    <w:rsid w:val="009C0BA4"/>
    <w:rsid w:val="009C3611"/>
    <w:rsid w:val="009C3DEB"/>
    <w:rsid w:val="009C58D9"/>
    <w:rsid w:val="009C5F78"/>
    <w:rsid w:val="009D091A"/>
    <w:rsid w:val="009D2E43"/>
    <w:rsid w:val="009D3306"/>
    <w:rsid w:val="009D475A"/>
    <w:rsid w:val="009D627C"/>
    <w:rsid w:val="009D6E1E"/>
    <w:rsid w:val="009D7643"/>
    <w:rsid w:val="009E203E"/>
    <w:rsid w:val="009E281E"/>
    <w:rsid w:val="009E29E9"/>
    <w:rsid w:val="009E430C"/>
    <w:rsid w:val="009E4AE8"/>
    <w:rsid w:val="009E52B4"/>
    <w:rsid w:val="009E5454"/>
    <w:rsid w:val="009E6732"/>
    <w:rsid w:val="009E6D6B"/>
    <w:rsid w:val="009E6EBF"/>
    <w:rsid w:val="009E7AC8"/>
    <w:rsid w:val="009F00AF"/>
    <w:rsid w:val="009F022D"/>
    <w:rsid w:val="009F050A"/>
    <w:rsid w:val="009F1DD8"/>
    <w:rsid w:val="009F353D"/>
    <w:rsid w:val="009F3ECB"/>
    <w:rsid w:val="009F485A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2553"/>
    <w:rsid w:val="00A12AEE"/>
    <w:rsid w:val="00A13634"/>
    <w:rsid w:val="00A138C8"/>
    <w:rsid w:val="00A13F6A"/>
    <w:rsid w:val="00A17A58"/>
    <w:rsid w:val="00A17C21"/>
    <w:rsid w:val="00A2074F"/>
    <w:rsid w:val="00A209A2"/>
    <w:rsid w:val="00A21462"/>
    <w:rsid w:val="00A21E80"/>
    <w:rsid w:val="00A24293"/>
    <w:rsid w:val="00A242B6"/>
    <w:rsid w:val="00A2590B"/>
    <w:rsid w:val="00A25C74"/>
    <w:rsid w:val="00A26FFF"/>
    <w:rsid w:val="00A27251"/>
    <w:rsid w:val="00A278DA"/>
    <w:rsid w:val="00A3019A"/>
    <w:rsid w:val="00A30629"/>
    <w:rsid w:val="00A33199"/>
    <w:rsid w:val="00A33E78"/>
    <w:rsid w:val="00A3405F"/>
    <w:rsid w:val="00A36337"/>
    <w:rsid w:val="00A36E50"/>
    <w:rsid w:val="00A3718F"/>
    <w:rsid w:val="00A379CB"/>
    <w:rsid w:val="00A37F29"/>
    <w:rsid w:val="00A4056F"/>
    <w:rsid w:val="00A40B94"/>
    <w:rsid w:val="00A415B7"/>
    <w:rsid w:val="00A41B84"/>
    <w:rsid w:val="00A4244D"/>
    <w:rsid w:val="00A434C3"/>
    <w:rsid w:val="00A43FBA"/>
    <w:rsid w:val="00A447EE"/>
    <w:rsid w:val="00A45695"/>
    <w:rsid w:val="00A458D0"/>
    <w:rsid w:val="00A45BDD"/>
    <w:rsid w:val="00A465A2"/>
    <w:rsid w:val="00A466FB"/>
    <w:rsid w:val="00A46C2F"/>
    <w:rsid w:val="00A4760D"/>
    <w:rsid w:val="00A51C3E"/>
    <w:rsid w:val="00A546FD"/>
    <w:rsid w:val="00A548EB"/>
    <w:rsid w:val="00A54C05"/>
    <w:rsid w:val="00A54FA7"/>
    <w:rsid w:val="00A55B82"/>
    <w:rsid w:val="00A5625F"/>
    <w:rsid w:val="00A5641E"/>
    <w:rsid w:val="00A56B7E"/>
    <w:rsid w:val="00A61866"/>
    <w:rsid w:val="00A635B2"/>
    <w:rsid w:val="00A64253"/>
    <w:rsid w:val="00A6444E"/>
    <w:rsid w:val="00A65BD0"/>
    <w:rsid w:val="00A678C4"/>
    <w:rsid w:val="00A70BD8"/>
    <w:rsid w:val="00A71F5D"/>
    <w:rsid w:val="00A72CFD"/>
    <w:rsid w:val="00A733CD"/>
    <w:rsid w:val="00A73B2E"/>
    <w:rsid w:val="00A74071"/>
    <w:rsid w:val="00A74BF0"/>
    <w:rsid w:val="00A76613"/>
    <w:rsid w:val="00A82B22"/>
    <w:rsid w:val="00A83E72"/>
    <w:rsid w:val="00A862A2"/>
    <w:rsid w:val="00A868E9"/>
    <w:rsid w:val="00A875A6"/>
    <w:rsid w:val="00A87918"/>
    <w:rsid w:val="00A90B05"/>
    <w:rsid w:val="00A91259"/>
    <w:rsid w:val="00A917A5"/>
    <w:rsid w:val="00A91CDE"/>
    <w:rsid w:val="00A93B92"/>
    <w:rsid w:val="00A9696C"/>
    <w:rsid w:val="00AA0788"/>
    <w:rsid w:val="00AA5177"/>
    <w:rsid w:val="00AA56FA"/>
    <w:rsid w:val="00AA66A3"/>
    <w:rsid w:val="00AA79EC"/>
    <w:rsid w:val="00AB040B"/>
    <w:rsid w:val="00AB06F9"/>
    <w:rsid w:val="00AB09CC"/>
    <w:rsid w:val="00AB1D45"/>
    <w:rsid w:val="00AB1D5B"/>
    <w:rsid w:val="00AB2050"/>
    <w:rsid w:val="00AB329A"/>
    <w:rsid w:val="00AB32C2"/>
    <w:rsid w:val="00AB3537"/>
    <w:rsid w:val="00AB3A1B"/>
    <w:rsid w:val="00AB4657"/>
    <w:rsid w:val="00AB5030"/>
    <w:rsid w:val="00AB5573"/>
    <w:rsid w:val="00AB5E1B"/>
    <w:rsid w:val="00AB71EF"/>
    <w:rsid w:val="00AB7B4A"/>
    <w:rsid w:val="00AC1FA5"/>
    <w:rsid w:val="00AC2170"/>
    <w:rsid w:val="00AC299B"/>
    <w:rsid w:val="00AC2BC2"/>
    <w:rsid w:val="00AC5606"/>
    <w:rsid w:val="00AC6078"/>
    <w:rsid w:val="00AD0D56"/>
    <w:rsid w:val="00AD13DE"/>
    <w:rsid w:val="00AD1A88"/>
    <w:rsid w:val="00AD2127"/>
    <w:rsid w:val="00AD2FB8"/>
    <w:rsid w:val="00AD330E"/>
    <w:rsid w:val="00AD4335"/>
    <w:rsid w:val="00AE073D"/>
    <w:rsid w:val="00AE0FC9"/>
    <w:rsid w:val="00AE34FD"/>
    <w:rsid w:val="00AE423E"/>
    <w:rsid w:val="00AE465D"/>
    <w:rsid w:val="00AE52CF"/>
    <w:rsid w:val="00AE537C"/>
    <w:rsid w:val="00AE54A0"/>
    <w:rsid w:val="00AE6547"/>
    <w:rsid w:val="00AE6898"/>
    <w:rsid w:val="00AF024C"/>
    <w:rsid w:val="00AF075A"/>
    <w:rsid w:val="00AF36F3"/>
    <w:rsid w:val="00AF5112"/>
    <w:rsid w:val="00AF52BE"/>
    <w:rsid w:val="00AF6467"/>
    <w:rsid w:val="00AF7C65"/>
    <w:rsid w:val="00B022F2"/>
    <w:rsid w:val="00B039BC"/>
    <w:rsid w:val="00B03B4F"/>
    <w:rsid w:val="00B04D75"/>
    <w:rsid w:val="00B05058"/>
    <w:rsid w:val="00B11721"/>
    <w:rsid w:val="00B123A2"/>
    <w:rsid w:val="00B129FF"/>
    <w:rsid w:val="00B14955"/>
    <w:rsid w:val="00B14B45"/>
    <w:rsid w:val="00B158EA"/>
    <w:rsid w:val="00B1727B"/>
    <w:rsid w:val="00B20779"/>
    <w:rsid w:val="00B20847"/>
    <w:rsid w:val="00B20A35"/>
    <w:rsid w:val="00B21374"/>
    <w:rsid w:val="00B22615"/>
    <w:rsid w:val="00B229A8"/>
    <w:rsid w:val="00B234E8"/>
    <w:rsid w:val="00B241F8"/>
    <w:rsid w:val="00B24548"/>
    <w:rsid w:val="00B24789"/>
    <w:rsid w:val="00B2586A"/>
    <w:rsid w:val="00B2730B"/>
    <w:rsid w:val="00B36918"/>
    <w:rsid w:val="00B372AE"/>
    <w:rsid w:val="00B373FF"/>
    <w:rsid w:val="00B4078F"/>
    <w:rsid w:val="00B41314"/>
    <w:rsid w:val="00B42AC0"/>
    <w:rsid w:val="00B42CCB"/>
    <w:rsid w:val="00B433BB"/>
    <w:rsid w:val="00B43CD4"/>
    <w:rsid w:val="00B4401A"/>
    <w:rsid w:val="00B45C28"/>
    <w:rsid w:val="00B4624D"/>
    <w:rsid w:val="00B51C61"/>
    <w:rsid w:val="00B523F3"/>
    <w:rsid w:val="00B547FF"/>
    <w:rsid w:val="00B549E2"/>
    <w:rsid w:val="00B54B8E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3F57"/>
    <w:rsid w:val="00B6401D"/>
    <w:rsid w:val="00B646C4"/>
    <w:rsid w:val="00B6555D"/>
    <w:rsid w:val="00B67F4B"/>
    <w:rsid w:val="00B72024"/>
    <w:rsid w:val="00B7307A"/>
    <w:rsid w:val="00B7542B"/>
    <w:rsid w:val="00B75FBE"/>
    <w:rsid w:val="00B77C01"/>
    <w:rsid w:val="00B80342"/>
    <w:rsid w:val="00B80536"/>
    <w:rsid w:val="00B81EEC"/>
    <w:rsid w:val="00B82753"/>
    <w:rsid w:val="00B83638"/>
    <w:rsid w:val="00B837F0"/>
    <w:rsid w:val="00B83B0D"/>
    <w:rsid w:val="00B87AAF"/>
    <w:rsid w:val="00B87AFF"/>
    <w:rsid w:val="00B90AF4"/>
    <w:rsid w:val="00B90BA6"/>
    <w:rsid w:val="00B930D4"/>
    <w:rsid w:val="00B949F1"/>
    <w:rsid w:val="00B94CF1"/>
    <w:rsid w:val="00B969DE"/>
    <w:rsid w:val="00B96CD7"/>
    <w:rsid w:val="00BA22F7"/>
    <w:rsid w:val="00BA4C04"/>
    <w:rsid w:val="00BB00BC"/>
    <w:rsid w:val="00BB07FE"/>
    <w:rsid w:val="00BB3BF5"/>
    <w:rsid w:val="00BB66E3"/>
    <w:rsid w:val="00BB66EE"/>
    <w:rsid w:val="00BB7D6C"/>
    <w:rsid w:val="00BC0715"/>
    <w:rsid w:val="00BC14EE"/>
    <w:rsid w:val="00BC3E57"/>
    <w:rsid w:val="00BC4524"/>
    <w:rsid w:val="00BC4EE1"/>
    <w:rsid w:val="00BC524B"/>
    <w:rsid w:val="00BC576E"/>
    <w:rsid w:val="00BC68BD"/>
    <w:rsid w:val="00BC771C"/>
    <w:rsid w:val="00BD1D75"/>
    <w:rsid w:val="00BD24B2"/>
    <w:rsid w:val="00BD4462"/>
    <w:rsid w:val="00BD4714"/>
    <w:rsid w:val="00BD5D05"/>
    <w:rsid w:val="00BD724B"/>
    <w:rsid w:val="00BD7290"/>
    <w:rsid w:val="00BE07EE"/>
    <w:rsid w:val="00BE15BE"/>
    <w:rsid w:val="00BE1B27"/>
    <w:rsid w:val="00BE1F7E"/>
    <w:rsid w:val="00BE23C5"/>
    <w:rsid w:val="00BE2781"/>
    <w:rsid w:val="00BE2A9E"/>
    <w:rsid w:val="00BE2E68"/>
    <w:rsid w:val="00BE3170"/>
    <w:rsid w:val="00BE34FA"/>
    <w:rsid w:val="00BE4348"/>
    <w:rsid w:val="00BE4B07"/>
    <w:rsid w:val="00BE5976"/>
    <w:rsid w:val="00BE5E3F"/>
    <w:rsid w:val="00BE6D21"/>
    <w:rsid w:val="00BF06EE"/>
    <w:rsid w:val="00BF13F9"/>
    <w:rsid w:val="00BF1FB9"/>
    <w:rsid w:val="00BF3BE5"/>
    <w:rsid w:val="00BF4F44"/>
    <w:rsid w:val="00BF536E"/>
    <w:rsid w:val="00BF5BFF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4433"/>
    <w:rsid w:val="00C252D3"/>
    <w:rsid w:val="00C265AB"/>
    <w:rsid w:val="00C274CA"/>
    <w:rsid w:val="00C27776"/>
    <w:rsid w:val="00C27E09"/>
    <w:rsid w:val="00C318B4"/>
    <w:rsid w:val="00C323F5"/>
    <w:rsid w:val="00C3340F"/>
    <w:rsid w:val="00C3415A"/>
    <w:rsid w:val="00C34657"/>
    <w:rsid w:val="00C35121"/>
    <w:rsid w:val="00C35B33"/>
    <w:rsid w:val="00C36464"/>
    <w:rsid w:val="00C36532"/>
    <w:rsid w:val="00C412BD"/>
    <w:rsid w:val="00C4211C"/>
    <w:rsid w:val="00C42E13"/>
    <w:rsid w:val="00C45A65"/>
    <w:rsid w:val="00C467FF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11A9"/>
    <w:rsid w:val="00C63141"/>
    <w:rsid w:val="00C63650"/>
    <w:rsid w:val="00C65308"/>
    <w:rsid w:val="00C6631E"/>
    <w:rsid w:val="00C71681"/>
    <w:rsid w:val="00C717F2"/>
    <w:rsid w:val="00C7291B"/>
    <w:rsid w:val="00C729A2"/>
    <w:rsid w:val="00C73398"/>
    <w:rsid w:val="00C779FA"/>
    <w:rsid w:val="00C77E60"/>
    <w:rsid w:val="00C807C6"/>
    <w:rsid w:val="00C80DA9"/>
    <w:rsid w:val="00C8453E"/>
    <w:rsid w:val="00C8495A"/>
    <w:rsid w:val="00C84ABD"/>
    <w:rsid w:val="00C84BFB"/>
    <w:rsid w:val="00C84DBE"/>
    <w:rsid w:val="00C870BC"/>
    <w:rsid w:val="00C875B4"/>
    <w:rsid w:val="00C87B9B"/>
    <w:rsid w:val="00C917C4"/>
    <w:rsid w:val="00C93281"/>
    <w:rsid w:val="00C93419"/>
    <w:rsid w:val="00C94953"/>
    <w:rsid w:val="00C96BDC"/>
    <w:rsid w:val="00C96BE1"/>
    <w:rsid w:val="00C97405"/>
    <w:rsid w:val="00CA3C79"/>
    <w:rsid w:val="00CB3E1C"/>
    <w:rsid w:val="00CB5B71"/>
    <w:rsid w:val="00CB6C33"/>
    <w:rsid w:val="00CB73D1"/>
    <w:rsid w:val="00CB7A67"/>
    <w:rsid w:val="00CC1683"/>
    <w:rsid w:val="00CC2142"/>
    <w:rsid w:val="00CC2CA1"/>
    <w:rsid w:val="00CC348A"/>
    <w:rsid w:val="00CC471F"/>
    <w:rsid w:val="00CC49C4"/>
    <w:rsid w:val="00CC78CD"/>
    <w:rsid w:val="00CD0248"/>
    <w:rsid w:val="00CD0667"/>
    <w:rsid w:val="00CD19BF"/>
    <w:rsid w:val="00CD1B78"/>
    <w:rsid w:val="00CD1B7B"/>
    <w:rsid w:val="00CD1C5A"/>
    <w:rsid w:val="00CD1EE6"/>
    <w:rsid w:val="00CD2F31"/>
    <w:rsid w:val="00CD3156"/>
    <w:rsid w:val="00CD339E"/>
    <w:rsid w:val="00CD3837"/>
    <w:rsid w:val="00CD4713"/>
    <w:rsid w:val="00CD660A"/>
    <w:rsid w:val="00CE01FB"/>
    <w:rsid w:val="00CE149F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FA5"/>
    <w:rsid w:val="00CF2FDC"/>
    <w:rsid w:val="00CF48A9"/>
    <w:rsid w:val="00CF4B55"/>
    <w:rsid w:val="00CF55F7"/>
    <w:rsid w:val="00CF6448"/>
    <w:rsid w:val="00CF7449"/>
    <w:rsid w:val="00D0196E"/>
    <w:rsid w:val="00D01BA2"/>
    <w:rsid w:val="00D03E4E"/>
    <w:rsid w:val="00D05059"/>
    <w:rsid w:val="00D059BF"/>
    <w:rsid w:val="00D05BA5"/>
    <w:rsid w:val="00D1131A"/>
    <w:rsid w:val="00D12EF8"/>
    <w:rsid w:val="00D13CEF"/>
    <w:rsid w:val="00D14BCC"/>
    <w:rsid w:val="00D1592F"/>
    <w:rsid w:val="00D16828"/>
    <w:rsid w:val="00D206C2"/>
    <w:rsid w:val="00D21596"/>
    <w:rsid w:val="00D2272A"/>
    <w:rsid w:val="00D22A16"/>
    <w:rsid w:val="00D23243"/>
    <w:rsid w:val="00D236BF"/>
    <w:rsid w:val="00D255CB"/>
    <w:rsid w:val="00D258E3"/>
    <w:rsid w:val="00D27346"/>
    <w:rsid w:val="00D27F91"/>
    <w:rsid w:val="00D31270"/>
    <w:rsid w:val="00D31AB5"/>
    <w:rsid w:val="00D33B59"/>
    <w:rsid w:val="00D34E9C"/>
    <w:rsid w:val="00D35155"/>
    <w:rsid w:val="00D35419"/>
    <w:rsid w:val="00D363C6"/>
    <w:rsid w:val="00D36951"/>
    <w:rsid w:val="00D375C9"/>
    <w:rsid w:val="00D405F2"/>
    <w:rsid w:val="00D40F1D"/>
    <w:rsid w:val="00D415EF"/>
    <w:rsid w:val="00D41D15"/>
    <w:rsid w:val="00D4244E"/>
    <w:rsid w:val="00D44B87"/>
    <w:rsid w:val="00D4560D"/>
    <w:rsid w:val="00D47DD8"/>
    <w:rsid w:val="00D47FC1"/>
    <w:rsid w:val="00D50842"/>
    <w:rsid w:val="00D50AC7"/>
    <w:rsid w:val="00D51DCA"/>
    <w:rsid w:val="00D55B18"/>
    <w:rsid w:val="00D57B67"/>
    <w:rsid w:val="00D6022F"/>
    <w:rsid w:val="00D606F6"/>
    <w:rsid w:val="00D62941"/>
    <w:rsid w:val="00D62D68"/>
    <w:rsid w:val="00D62E15"/>
    <w:rsid w:val="00D64EDC"/>
    <w:rsid w:val="00D66FBC"/>
    <w:rsid w:val="00D67093"/>
    <w:rsid w:val="00D71297"/>
    <w:rsid w:val="00D712AF"/>
    <w:rsid w:val="00D72206"/>
    <w:rsid w:val="00D74C34"/>
    <w:rsid w:val="00D75495"/>
    <w:rsid w:val="00D7553E"/>
    <w:rsid w:val="00D75DEE"/>
    <w:rsid w:val="00D76FBD"/>
    <w:rsid w:val="00D80CF9"/>
    <w:rsid w:val="00D80CFB"/>
    <w:rsid w:val="00D81E83"/>
    <w:rsid w:val="00D82E2B"/>
    <w:rsid w:val="00D82E55"/>
    <w:rsid w:val="00D82EE5"/>
    <w:rsid w:val="00D84C65"/>
    <w:rsid w:val="00D84ED0"/>
    <w:rsid w:val="00D911AE"/>
    <w:rsid w:val="00D91240"/>
    <w:rsid w:val="00D91D0B"/>
    <w:rsid w:val="00D93311"/>
    <w:rsid w:val="00D9429E"/>
    <w:rsid w:val="00D95983"/>
    <w:rsid w:val="00D95CEB"/>
    <w:rsid w:val="00D9731C"/>
    <w:rsid w:val="00DA179F"/>
    <w:rsid w:val="00DA1A3C"/>
    <w:rsid w:val="00DA33B5"/>
    <w:rsid w:val="00DA3B90"/>
    <w:rsid w:val="00DA4C95"/>
    <w:rsid w:val="00DA4D49"/>
    <w:rsid w:val="00DA5955"/>
    <w:rsid w:val="00DA5FC4"/>
    <w:rsid w:val="00DA68D1"/>
    <w:rsid w:val="00DA720C"/>
    <w:rsid w:val="00DA77CD"/>
    <w:rsid w:val="00DB0C9A"/>
    <w:rsid w:val="00DB240B"/>
    <w:rsid w:val="00DB397D"/>
    <w:rsid w:val="00DB4102"/>
    <w:rsid w:val="00DB4DA8"/>
    <w:rsid w:val="00DB58B3"/>
    <w:rsid w:val="00DB6CCC"/>
    <w:rsid w:val="00DC059B"/>
    <w:rsid w:val="00DC168B"/>
    <w:rsid w:val="00DC2AB4"/>
    <w:rsid w:val="00DC300C"/>
    <w:rsid w:val="00DC433A"/>
    <w:rsid w:val="00DC6D27"/>
    <w:rsid w:val="00DC7020"/>
    <w:rsid w:val="00DC7427"/>
    <w:rsid w:val="00DD1843"/>
    <w:rsid w:val="00DD4235"/>
    <w:rsid w:val="00DD4F22"/>
    <w:rsid w:val="00DD6A67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36A"/>
    <w:rsid w:val="00DF35C4"/>
    <w:rsid w:val="00DF3A2C"/>
    <w:rsid w:val="00DF3EF2"/>
    <w:rsid w:val="00DF548C"/>
    <w:rsid w:val="00DF5CA9"/>
    <w:rsid w:val="00DF6E7E"/>
    <w:rsid w:val="00DF7912"/>
    <w:rsid w:val="00DF7B4A"/>
    <w:rsid w:val="00E0237D"/>
    <w:rsid w:val="00E043FD"/>
    <w:rsid w:val="00E04BED"/>
    <w:rsid w:val="00E05B0F"/>
    <w:rsid w:val="00E07353"/>
    <w:rsid w:val="00E07A16"/>
    <w:rsid w:val="00E07B37"/>
    <w:rsid w:val="00E108F3"/>
    <w:rsid w:val="00E11064"/>
    <w:rsid w:val="00E113CE"/>
    <w:rsid w:val="00E1170F"/>
    <w:rsid w:val="00E11A5B"/>
    <w:rsid w:val="00E1346D"/>
    <w:rsid w:val="00E135B7"/>
    <w:rsid w:val="00E13E42"/>
    <w:rsid w:val="00E14C92"/>
    <w:rsid w:val="00E17FCD"/>
    <w:rsid w:val="00E24E5B"/>
    <w:rsid w:val="00E27D7B"/>
    <w:rsid w:val="00E27FA8"/>
    <w:rsid w:val="00E32087"/>
    <w:rsid w:val="00E32625"/>
    <w:rsid w:val="00E3265F"/>
    <w:rsid w:val="00E3288E"/>
    <w:rsid w:val="00E334C1"/>
    <w:rsid w:val="00E33C35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2A41"/>
    <w:rsid w:val="00E444F1"/>
    <w:rsid w:val="00E44539"/>
    <w:rsid w:val="00E4583F"/>
    <w:rsid w:val="00E46890"/>
    <w:rsid w:val="00E4724F"/>
    <w:rsid w:val="00E4770B"/>
    <w:rsid w:val="00E47DD4"/>
    <w:rsid w:val="00E529CB"/>
    <w:rsid w:val="00E52B64"/>
    <w:rsid w:val="00E55AB4"/>
    <w:rsid w:val="00E562B6"/>
    <w:rsid w:val="00E565C5"/>
    <w:rsid w:val="00E577BF"/>
    <w:rsid w:val="00E5788F"/>
    <w:rsid w:val="00E61F81"/>
    <w:rsid w:val="00E62714"/>
    <w:rsid w:val="00E62C25"/>
    <w:rsid w:val="00E6325C"/>
    <w:rsid w:val="00E632D0"/>
    <w:rsid w:val="00E63B7A"/>
    <w:rsid w:val="00E64241"/>
    <w:rsid w:val="00E64A39"/>
    <w:rsid w:val="00E64DAF"/>
    <w:rsid w:val="00E655E2"/>
    <w:rsid w:val="00E665EC"/>
    <w:rsid w:val="00E673EF"/>
    <w:rsid w:val="00E70BE8"/>
    <w:rsid w:val="00E70D0B"/>
    <w:rsid w:val="00E72B74"/>
    <w:rsid w:val="00E75506"/>
    <w:rsid w:val="00E80D9D"/>
    <w:rsid w:val="00E8141E"/>
    <w:rsid w:val="00E828F7"/>
    <w:rsid w:val="00E82C4E"/>
    <w:rsid w:val="00E82C5D"/>
    <w:rsid w:val="00E83B83"/>
    <w:rsid w:val="00E86095"/>
    <w:rsid w:val="00E860C3"/>
    <w:rsid w:val="00E87037"/>
    <w:rsid w:val="00E87623"/>
    <w:rsid w:val="00E87A70"/>
    <w:rsid w:val="00E92A5C"/>
    <w:rsid w:val="00E92D0D"/>
    <w:rsid w:val="00E94CD4"/>
    <w:rsid w:val="00E96EF1"/>
    <w:rsid w:val="00EA10D8"/>
    <w:rsid w:val="00EA1EA3"/>
    <w:rsid w:val="00EA2AC1"/>
    <w:rsid w:val="00EA320A"/>
    <w:rsid w:val="00EA330C"/>
    <w:rsid w:val="00EA39AB"/>
    <w:rsid w:val="00EA5731"/>
    <w:rsid w:val="00EA67DB"/>
    <w:rsid w:val="00EA6BAD"/>
    <w:rsid w:val="00EA73AF"/>
    <w:rsid w:val="00EA7F73"/>
    <w:rsid w:val="00EB3CFA"/>
    <w:rsid w:val="00EB3D75"/>
    <w:rsid w:val="00EB49A5"/>
    <w:rsid w:val="00EB4B24"/>
    <w:rsid w:val="00EB54CD"/>
    <w:rsid w:val="00EB695B"/>
    <w:rsid w:val="00EB763A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9C4"/>
    <w:rsid w:val="00ED46A9"/>
    <w:rsid w:val="00ED6B45"/>
    <w:rsid w:val="00EE015F"/>
    <w:rsid w:val="00EE0526"/>
    <w:rsid w:val="00EE12B0"/>
    <w:rsid w:val="00EE20F0"/>
    <w:rsid w:val="00EE3710"/>
    <w:rsid w:val="00EE6C3E"/>
    <w:rsid w:val="00EE73EB"/>
    <w:rsid w:val="00EF2E2D"/>
    <w:rsid w:val="00EF3FCF"/>
    <w:rsid w:val="00EF4A02"/>
    <w:rsid w:val="00EF68B1"/>
    <w:rsid w:val="00EF754C"/>
    <w:rsid w:val="00EF7BCF"/>
    <w:rsid w:val="00EF7E4F"/>
    <w:rsid w:val="00F00CE5"/>
    <w:rsid w:val="00F02E8E"/>
    <w:rsid w:val="00F0432C"/>
    <w:rsid w:val="00F04D3C"/>
    <w:rsid w:val="00F05583"/>
    <w:rsid w:val="00F0669F"/>
    <w:rsid w:val="00F06702"/>
    <w:rsid w:val="00F06EA0"/>
    <w:rsid w:val="00F07268"/>
    <w:rsid w:val="00F110AD"/>
    <w:rsid w:val="00F11941"/>
    <w:rsid w:val="00F15C5D"/>
    <w:rsid w:val="00F161EA"/>
    <w:rsid w:val="00F16C60"/>
    <w:rsid w:val="00F177EC"/>
    <w:rsid w:val="00F20F2C"/>
    <w:rsid w:val="00F2101C"/>
    <w:rsid w:val="00F214AC"/>
    <w:rsid w:val="00F23643"/>
    <w:rsid w:val="00F23DAF"/>
    <w:rsid w:val="00F23F11"/>
    <w:rsid w:val="00F25332"/>
    <w:rsid w:val="00F2638E"/>
    <w:rsid w:val="00F26C09"/>
    <w:rsid w:val="00F26E70"/>
    <w:rsid w:val="00F30793"/>
    <w:rsid w:val="00F32728"/>
    <w:rsid w:val="00F33325"/>
    <w:rsid w:val="00F3387A"/>
    <w:rsid w:val="00F37521"/>
    <w:rsid w:val="00F4235C"/>
    <w:rsid w:val="00F4328B"/>
    <w:rsid w:val="00F43521"/>
    <w:rsid w:val="00F471BA"/>
    <w:rsid w:val="00F4755A"/>
    <w:rsid w:val="00F5045D"/>
    <w:rsid w:val="00F531A6"/>
    <w:rsid w:val="00F532B5"/>
    <w:rsid w:val="00F555E6"/>
    <w:rsid w:val="00F55C00"/>
    <w:rsid w:val="00F563F7"/>
    <w:rsid w:val="00F5642F"/>
    <w:rsid w:val="00F56899"/>
    <w:rsid w:val="00F60051"/>
    <w:rsid w:val="00F61AE5"/>
    <w:rsid w:val="00F625CB"/>
    <w:rsid w:val="00F6276B"/>
    <w:rsid w:val="00F6286E"/>
    <w:rsid w:val="00F63628"/>
    <w:rsid w:val="00F63F71"/>
    <w:rsid w:val="00F65937"/>
    <w:rsid w:val="00F6662C"/>
    <w:rsid w:val="00F66FA6"/>
    <w:rsid w:val="00F714C8"/>
    <w:rsid w:val="00F723B3"/>
    <w:rsid w:val="00F724FC"/>
    <w:rsid w:val="00F72DC5"/>
    <w:rsid w:val="00F731C2"/>
    <w:rsid w:val="00F7460D"/>
    <w:rsid w:val="00F7490D"/>
    <w:rsid w:val="00F75CE9"/>
    <w:rsid w:val="00F7668D"/>
    <w:rsid w:val="00F768E6"/>
    <w:rsid w:val="00F77041"/>
    <w:rsid w:val="00F77AEE"/>
    <w:rsid w:val="00F82A08"/>
    <w:rsid w:val="00F82B85"/>
    <w:rsid w:val="00F83531"/>
    <w:rsid w:val="00F838FA"/>
    <w:rsid w:val="00F83C26"/>
    <w:rsid w:val="00F84E1E"/>
    <w:rsid w:val="00F8562F"/>
    <w:rsid w:val="00F8629F"/>
    <w:rsid w:val="00F9268F"/>
    <w:rsid w:val="00F92D1D"/>
    <w:rsid w:val="00F94648"/>
    <w:rsid w:val="00F97061"/>
    <w:rsid w:val="00F974E9"/>
    <w:rsid w:val="00F97BA0"/>
    <w:rsid w:val="00FA02E7"/>
    <w:rsid w:val="00FA215C"/>
    <w:rsid w:val="00FA31D5"/>
    <w:rsid w:val="00FA3597"/>
    <w:rsid w:val="00FA409A"/>
    <w:rsid w:val="00FA61ED"/>
    <w:rsid w:val="00FA6886"/>
    <w:rsid w:val="00FB0D75"/>
    <w:rsid w:val="00FB1787"/>
    <w:rsid w:val="00FB1F37"/>
    <w:rsid w:val="00FB2126"/>
    <w:rsid w:val="00FB2841"/>
    <w:rsid w:val="00FB3625"/>
    <w:rsid w:val="00FB5686"/>
    <w:rsid w:val="00FB5AD3"/>
    <w:rsid w:val="00FB64B1"/>
    <w:rsid w:val="00FB65B2"/>
    <w:rsid w:val="00FC0074"/>
    <w:rsid w:val="00FC0548"/>
    <w:rsid w:val="00FC29A2"/>
    <w:rsid w:val="00FC4BEF"/>
    <w:rsid w:val="00FC4F10"/>
    <w:rsid w:val="00FC6062"/>
    <w:rsid w:val="00FC681A"/>
    <w:rsid w:val="00FC6B34"/>
    <w:rsid w:val="00FD0F8D"/>
    <w:rsid w:val="00FD1389"/>
    <w:rsid w:val="00FD3D67"/>
    <w:rsid w:val="00FD4274"/>
    <w:rsid w:val="00FE75AD"/>
    <w:rsid w:val="00FE7BF2"/>
    <w:rsid w:val="00FF116B"/>
    <w:rsid w:val="00FF14CA"/>
    <w:rsid w:val="00FF1875"/>
    <w:rsid w:val="00FF2401"/>
    <w:rsid w:val="00FF36CD"/>
    <w:rsid w:val="00FF639D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3"/>
  </w:style>
  <w:style w:type="paragraph" w:styleId="1">
    <w:name w:val="heading 1"/>
    <w:basedOn w:val="a"/>
    <w:next w:val="a"/>
    <w:link w:val="10"/>
    <w:uiPriority w:val="9"/>
    <w:qFormat/>
    <w:rsid w:val="00EA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EA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EA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7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EA7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A7F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0353D"/>
  </w:style>
  <w:style w:type="character" w:customStyle="1" w:styleId="21">
    <w:name w:val="Цитата 2 Знак"/>
    <w:basedOn w:val="a0"/>
    <w:link w:val="22"/>
    <w:uiPriority w:val="29"/>
    <w:rsid w:val="00EA7F73"/>
    <w:rPr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EA7F73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EA7F73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9"/>
    <w:uiPriority w:val="30"/>
    <w:qFormat/>
    <w:rsid w:val="00EA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353D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35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30353D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0353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f">
    <w:name w:val="Основной текст Знак"/>
    <w:basedOn w:val="a0"/>
    <w:link w:val="af0"/>
    <w:rsid w:val="0030353D"/>
    <w:rPr>
      <w:sz w:val="24"/>
      <w:szCs w:val="24"/>
    </w:rPr>
  </w:style>
  <w:style w:type="paragraph" w:styleId="af0">
    <w:name w:val="Body Text"/>
    <w:basedOn w:val="a"/>
    <w:link w:val="af"/>
    <w:unhideWhenUsed/>
    <w:rsid w:val="0030353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30353D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30353D"/>
    <w:rPr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30353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30353D"/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30353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30353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035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353D"/>
    <w:rPr>
      <w:rFonts w:ascii="Times New Roman" w:hAnsi="Times New Roman" w:cs="Times New Roman" w:hint="default"/>
      <w:sz w:val="30"/>
      <w:szCs w:val="30"/>
    </w:rPr>
  </w:style>
  <w:style w:type="paragraph" w:customStyle="1" w:styleId="Style6">
    <w:name w:val="Style6"/>
    <w:basedOn w:val="a"/>
    <w:rsid w:val="0030353D"/>
    <w:pPr>
      <w:widowControl w:val="0"/>
      <w:autoSpaceDE w:val="0"/>
      <w:autoSpaceDN w:val="0"/>
      <w:adjustRightInd w:val="0"/>
      <w:spacing w:line="378" w:lineRule="exact"/>
      <w:ind w:firstLine="1858"/>
    </w:pPr>
  </w:style>
  <w:style w:type="paragraph" w:customStyle="1" w:styleId="Style5">
    <w:name w:val="Style5"/>
    <w:basedOn w:val="a"/>
    <w:rsid w:val="0030353D"/>
    <w:pPr>
      <w:widowControl w:val="0"/>
      <w:autoSpaceDE w:val="0"/>
      <w:autoSpaceDN w:val="0"/>
      <w:adjustRightInd w:val="0"/>
      <w:spacing w:line="370" w:lineRule="exact"/>
      <w:ind w:firstLine="2045"/>
    </w:pPr>
  </w:style>
  <w:style w:type="paragraph" w:customStyle="1" w:styleId="Style1">
    <w:name w:val="Style1"/>
    <w:basedOn w:val="a"/>
    <w:rsid w:val="0030353D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30353D"/>
    <w:pPr>
      <w:widowControl w:val="0"/>
      <w:autoSpaceDE w:val="0"/>
      <w:autoSpaceDN w:val="0"/>
      <w:adjustRightInd w:val="0"/>
      <w:spacing w:line="376" w:lineRule="exact"/>
      <w:ind w:firstLine="1694"/>
      <w:jc w:val="both"/>
    </w:pPr>
  </w:style>
  <w:style w:type="character" w:customStyle="1" w:styleId="FontStyle13">
    <w:name w:val="Font Style13"/>
    <w:basedOn w:val="a0"/>
    <w:rsid w:val="0030353D"/>
    <w:rPr>
      <w:rFonts w:ascii="Arial" w:hAnsi="Arial" w:cs="Arial" w:hint="default"/>
      <w:sz w:val="30"/>
      <w:szCs w:val="30"/>
    </w:rPr>
  </w:style>
  <w:style w:type="character" w:customStyle="1" w:styleId="nokern">
    <w:name w:val="nokern"/>
    <w:basedOn w:val="a0"/>
    <w:rsid w:val="00CC2142"/>
  </w:style>
  <w:style w:type="table" w:styleId="af5">
    <w:name w:val="Table Grid"/>
    <w:basedOn w:val="a1"/>
    <w:uiPriority w:val="59"/>
    <w:rsid w:val="004E0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">
    <w:name w:val="Основной текст + Интервал 2 pt"/>
    <w:basedOn w:val="a0"/>
    <w:rsid w:val="004E0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sz w:val="20"/>
      <w:szCs w:val="20"/>
      <w:shd w:val="clear" w:color="auto" w:fill="FFFFFF"/>
      <w:lang w:eastAsia="ru-RU"/>
    </w:rPr>
  </w:style>
  <w:style w:type="paragraph" w:customStyle="1" w:styleId="23">
    <w:name w:val="Основной текст2"/>
    <w:basedOn w:val="a"/>
    <w:link w:val="af6"/>
    <w:rsid w:val="004E0560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1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09B"/>
  </w:style>
  <w:style w:type="paragraph" w:customStyle="1" w:styleId="headertext">
    <w:name w:val="headertext"/>
    <w:basedOn w:val="a"/>
    <w:rsid w:val="0001709B"/>
    <w:pPr>
      <w:spacing w:before="100" w:beforeAutospacing="1" w:after="100" w:afterAutospacing="1"/>
    </w:pPr>
  </w:style>
  <w:style w:type="paragraph" w:customStyle="1" w:styleId="200">
    <w:name w:val="Основной текст20"/>
    <w:basedOn w:val="a"/>
    <w:rsid w:val="0001709B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71">
    <w:name w:val="Основной текст7"/>
    <w:basedOn w:val="a"/>
    <w:rsid w:val="00433908"/>
    <w:pPr>
      <w:shd w:val="clear" w:color="auto" w:fill="FFFFFF"/>
      <w:spacing w:line="322" w:lineRule="exact"/>
      <w:ind w:hanging="500"/>
    </w:pPr>
    <w:rPr>
      <w:color w:val="000000"/>
    </w:rPr>
  </w:style>
  <w:style w:type="character" w:customStyle="1" w:styleId="130">
    <w:name w:val="Основной текст (13)_"/>
    <w:basedOn w:val="a0"/>
    <w:link w:val="131"/>
    <w:rsid w:val="00374484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484"/>
    <w:pPr>
      <w:shd w:val="clear" w:color="auto" w:fill="FFFFFF"/>
      <w:spacing w:line="0" w:lineRule="atLeast"/>
      <w:ind w:hanging="3320"/>
    </w:pPr>
    <w:rPr>
      <w:sz w:val="23"/>
      <w:szCs w:val="23"/>
    </w:rPr>
  </w:style>
  <w:style w:type="character" w:customStyle="1" w:styleId="110">
    <w:name w:val="Основной текст (11)_"/>
    <w:basedOn w:val="a0"/>
    <w:link w:val="111"/>
    <w:rsid w:val="00374484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484"/>
    <w:pPr>
      <w:shd w:val="clear" w:color="auto" w:fill="FFFFFF"/>
      <w:spacing w:before="180" w:line="178" w:lineRule="exact"/>
      <w:ind w:hanging="380"/>
      <w:jc w:val="center"/>
    </w:pPr>
    <w:rPr>
      <w:sz w:val="23"/>
      <w:szCs w:val="23"/>
    </w:rPr>
  </w:style>
  <w:style w:type="character" w:customStyle="1" w:styleId="112">
    <w:name w:val="Основной текст (11) + Полужирный"/>
    <w:basedOn w:val="110"/>
    <w:rsid w:val="00374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23"/>
    <w:rsid w:val="00593236"/>
    <w:rPr>
      <w:rFonts w:ascii="Arial" w:eastAsia="Arial" w:hAnsi="Arial" w:cs="Arial"/>
      <w:color w:val="000000"/>
      <w:shd w:val="clear" w:color="auto" w:fill="FFFFFF"/>
      <w:lang w:val="en-US"/>
    </w:rPr>
  </w:style>
  <w:style w:type="paragraph" w:styleId="af8">
    <w:name w:val="List Paragraph"/>
    <w:basedOn w:val="a"/>
    <w:link w:val="af9"/>
    <w:uiPriority w:val="1"/>
    <w:qFormat/>
    <w:rsid w:val="00EA7F73"/>
    <w:pPr>
      <w:ind w:left="720"/>
      <w:contextualSpacing/>
    </w:pPr>
  </w:style>
  <w:style w:type="character" w:customStyle="1" w:styleId="afa">
    <w:name w:val="Подпись к картинке_"/>
    <w:basedOn w:val="a0"/>
    <w:link w:val="afb"/>
    <w:rsid w:val="003C4966"/>
    <w:rPr>
      <w:sz w:val="27"/>
      <w:szCs w:val="27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C4966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77085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rsid w:val="00F05583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0558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583"/>
    <w:pPr>
      <w:widowControl w:val="0"/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styleId="afc">
    <w:name w:val="Hyperlink"/>
    <w:basedOn w:val="a0"/>
    <w:unhideWhenUsed/>
    <w:rsid w:val="00DF35C4"/>
    <w:rPr>
      <w:color w:val="0066CC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EA7F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0"/>
    <w:uiPriority w:val="22"/>
    <w:qFormat/>
    <w:rsid w:val="00EA7F73"/>
    <w:rPr>
      <w:b/>
      <w:bCs/>
    </w:rPr>
  </w:style>
  <w:style w:type="character" w:styleId="aff">
    <w:name w:val="Emphasis"/>
    <w:basedOn w:val="a0"/>
    <w:uiPriority w:val="20"/>
    <w:qFormat/>
    <w:rsid w:val="00EA7F73"/>
    <w:rPr>
      <w:i/>
      <w:iCs/>
    </w:rPr>
  </w:style>
  <w:style w:type="character" w:styleId="aff0">
    <w:name w:val="Subtle Emphasis"/>
    <w:basedOn w:val="a0"/>
    <w:uiPriority w:val="19"/>
    <w:qFormat/>
    <w:rsid w:val="00EA7F73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EA7F73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EA7F73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EA7F73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EA7F73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EA7F73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1B7EC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ru-RU" w:bidi="ar-SA"/>
    </w:rPr>
  </w:style>
  <w:style w:type="character" w:customStyle="1" w:styleId="af9">
    <w:name w:val="Абзац списка Знак"/>
    <w:link w:val="af8"/>
    <w:uiPriority w:val="1"/>
    <w:qFormat/>
    <w:locked/>
    <w:rsid w:val="001B7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23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710020221129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3E9B-BC7C-4763-88B2-0125808C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87148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</dc:creator>
  <cp:lastModifiedBy>Tatyana</cp:lastModifiedBy>
  <cp:revision>105</cp:revision>
  <cp:lastPrinted>2022-08-26T10:06:00Z</cp:lastPrinted>
  <dcterms:created xsi:type="dcterms:W3CDTF">2013-09-04T12:10:00Z</dcterms:created>
  <dcterms:modified xsi:type="dcterms:W3CDTF">2023-08-29T12:44:00Z</dcterms:modified>
</cp:coreProperties>
</file>